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B1E61" w14:textId="77777777" w:rsidR="00394501" w:rsidRPr="00D8411F" w:rsidRDefault="00000000">
      <w:pPr>
        <w:pStyle w:val="Tekstpodstawowy"/>
        <w:rPr>
          <w:rFonts w:ascii="Times New Roman" w:hAnsi="Times New Roman" w:cs="Times New Roman"/>
        </w:rPr>
      </w:pPr>
      <w:r w:rsidRPr="00D8411F">
        <w:rPr>
          <w:rFonts w:ascii="Times New Roman" w:hAnsi="Times New Roman" w:cs="Times New Roman"/>
        </w:rPr>
        <w:t xml:space="preserve"> </w:t>
      </w:r>
    </w:p>
    <w:p w14:paraId="57895CA2" w14:textId="77777777" w:rsidR="00394501" w:rsidRPr="00D8411F" w:rsidRDefault="00000000">
      <w:pPr>
        <w:pStyle w:val="Tekstpodstawowy"/>
        <w:rPr>
          <w:rFonts w:ascii="Times New Roman" w:hAnsi="Times New Roman" w:cs="Times New Roman"/>
        </w:rPr>
      </w:pPr>
      <w:r w:rsidRPr="00D8411F">
        <w:rPr>
          <w:rFonts w:ascii="Times New Roman" w:hAnsi="Times New Roman" w:cs="Times New Roman"/>
        </w:rPr>
        <w:t xml:space="preserve"> </w:t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219"/>
        <w:gridCol w:w="2529"/>
      </w:tblGrid>
      <w:tr w:rsidR="00394501" w:rsidRPr="00D8411F" w14:paraId="553D0DE9" w14:textId="77777777" w:rsidTr="00755DC3"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3942F" w14:textId="77777777" w:rsidR="00394501" w:rsidRPr="00D8411F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411F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A70A" w14:textId="77777777" w:rsidR="00394501" w:rsidRPr="00D8411F" w:rsidRDefault="0000000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411F">
              <w:rPr>
                <w:rFonts w:ascii="Times New Roman" w:hAnsi="Times New Roman" w:cs="Times New Roman"/>
                <w:b/>
                <w:bCs/>
              </w:rPr>
              <w:t>Cena netto</w:t>
            </w:r>
          </w:p>
        </w:tc>
      </w:tr>
      <w:tr w:rsidR="00394501" w:rsidRPr="00D8411F" w14:paraId="33531A71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224B9756" w14:textId="3D223669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>Brama Startu 2</w:t>
            </w:r>
            <w:r w:rsidR="00770CAC" w:rsidRPr="00D8411F">
              <w:rPr>
                <w:rFonts w:ascii="Times New Roman" w:hAnsi="Times New Roman" w:cs="Times New Roman"/>
                <w:b/>
                <w:bCs/>
                <w:color w:val="363636"/>
              </w:rPr>
              <w:t>4</w:t>
            </w: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. </w:t>
            </w:r>
            <w:r w:rsidRPr="00D8411F">
              <w:rPr>
                <w:rFonts w:ascii="Times New Roman" w:eastAsia="Helvetica;Arial" w:hAnsi="Times New Roman" w:cs="Times New Roman"/>
                <w:b/>
                <w:bCs/>
                <w:color w:val="363636"/>
              </w:rPr>
              <w:t>Poznań M</w:t>
            </w: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araton: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konstrukcja zbudowana </w:t>
            </w:r>
            <w:r w:rsidRPr="00D8411F">
              <w:rPr>
                <w:rFonts w:ascii="Times New Roman" w:hAnsi="Times New Roman" w:cs="Times New Roman"/>
                <w:color w:val="464646"/>
              </w:rPr>
              <w:t>z 2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brył </w:t>
            </w:r>
            <w:r w:rsidRPr="00D8411F">
              <w:rPr>
                <w:rFonts w:ascii="Times New Roman" w:hAnsi="Times New Roman" w:cs="Times New Roman"/>
                <w:color w:val="363636"/>
              </w:rPr>
              <w:t>przestrzennych:</w:t>
            </w:r>
          </w:p>
          <w:p w14:paraId="48F9831A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color w:val="363636"/>
              </w:rPr>
              <w:t xml:space="preserve">1) Dwie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bryły stanowią </w:t>
            </w:r>
            <w:r w:rsidRPr="00D8411F">
              <w:rPr>
                <w:rFonts w:ascii="Times New Roman" w:hAnsi="Times New Roman" w:cs="Times New Roman"/>
                <w:color w:val="363636"/>
              </w:rPr>
              <w:t>nogi bramy.</w:t>
            </w:r>
          </w:p>
          <w:p w14:paraId="27275384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color w:val="363636"/>
              </w:rPr>
              <w:t xml:space="preserve">2) Dwie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bryły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- nogi bramy o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wymiarach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każda </w:t>
            </w:r>
            <w:r w:rsidRPr="00D8411F">
              <w:rPr>
                <w:rFonts w:ascii="Times New Roman" w:hAnsi="Times New Roman" w:cs="Times New Roman"/>
                <w:color w:val="363636"/>
              </w:rPr>
              <w:t>z nich: szer</w:t>
            </w:r>
            <w:r w:rsidRPr="00D8411F">
              <w:rPr>
                <w:rFonts w:ascii="Times New Roman" w:hAnsi="Times New Roman" w:cs="Times New Roman"/>
                <w:color w:val="606060"/>
              </w:rPr>
              <w:t>. 180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cm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x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głębokość 180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cm z obciążeniem i </w:t>
            </w:r>
            <w:r w:rsidRPr="00D8411F">
              <w:rPr>
                <w:rFonts w:ascii="Times New Roman" w:eastAsia="Helvetica;Arial" w:hAnsi="Times New Roman" w:cs="Times New Roman"/>
                <w:color w:val="464646"/>
              </w:rPr>
              <w:t>wysokości 7</w:t>
            </w:r>
            <w:r w:rsidRPr="00D8411F">
              <w:rPr>
                <w:rFonts w:ascii="Times New Roman" w:hAnsi="Times New Roman" w:cs="Times New Roman"/>
                <w:color w:val="363636"/>
              </w:rPr>
              <w:t>00 cm.</w:t>
            </w:r>
          </w:p>
          <w:p w14:paraId="2ABBA4FA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color w:val="363636"/>
              </w:rPr>
              <w:t xml:space="preserve">3) Nogi bramy maja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naciągnięte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(tapicerowane)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na konstrukcje jednolite pokrycie banerowe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z </w:t>
            </w:r>
            <w:r w:rsidRPr="00D8411F">
              <w:rPr>
                <w:rFonts w:ascii="Times New Roman" w:hAnsi="Times New Roman" w:cs="Times New Roman"/>
                <w:color w:val="363636"/>
              </w:rPr>
              <w:t>zadrukiem logotypami Maratonu.</w:t>
            </w:r>
          </w:p>
          <w:p w14:paraId="7BB4E33B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4) Uzupełnieniem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konstrukcji jest jednolite pokrycie banerowe </w:t>
            </w:r>
            <w:r w:rsidRPr="00D8411F">
              <w:rPr>
                <w:rFonts w:ascii="Times New Roman" w:hAnsi="Times New Roman" w:cs="Times New Roman"/>
                <w:color w:val="464646"/>
              </w:rPr>
              <w:t>(tapicerowane</w:t>
            </w:r>
            <w:r w:rsidRPr="00D8411F">
              <w:rPr>
                <w:rFonts w:ascii="Times New Roman" w:hAnsi="Times New Roman" w:cs="Times New Roman"/>
                <w:color w:val="606060"/>
              </w:rPr>
              <w:t xml:space="preserve">) </w:t>
            </w:r>
            <w:r w:rsidRPr="00D8411F">
              <w:rPr>
                <w:rFonts w:ascii="Times New Roman" w:hAnsi="Times New Roman" w:cs="Times New Roman"/>
                <w:color w:val="363636"/>
              </w:rPr>
              <w:t>z zadrukowanymi logotypami Maratonu</w:t>
            </w:r>
            <w:r w:rsidRPr="00D8411F">
              <w:rPr>
                <w:rFonts w:ascii="Times New Roman" w:hAnsi="Times New Roman" w:cs="Times New Roman"/>
                <w:color w:val="606060"/>
              </w:rPr>
              <w:t>.</w:t>
            </w:r>
          </w:p>
          <w:p w14:paraId="657E5B86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color w:val="363636"/>
              </w:rPr>
              <w:t xml:space="preserve">6) Wymiary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wewnętrzne prześwitu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bramy startu, przez które przebiegnie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startujący M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araton to szer. 800 cm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x </w:t>
            </w:r>
            <w:r w:rsidRPr="00D8411F">
              <w:rPr>
                <w:rFonts w:ascii="Times New Roman" w:hAnsi="Times New Roman" w:cs="Times New Roman"/>
                <w:color w:val="363636"/>
              </w:rPr>
              <w:t>wys.700 cm.</w:t>
            </w:r>
          </w:p>
          <w:p w14:paraId="3B89FEB8" w14:textId="5E18828A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7) Montaż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bramy startu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nastąpi 1</w:t>
            </w:r>
            <w:r w:rsidR="00770CAC" w:rsidRPr="00D8411F">
              <w:rPr>
                <w:rFonts w:ascii="Times New Roman" w:eastAsia="Helvetica;Arial" w:hAnsi="Times New Roman" w:cs="Times New Roman"/>
                <w:color w:val="363636"/>
              </w:rPr>
              <w:t>2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października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 </w:t>
            </w:r>
            <w:r w:rsidRPr="00D8411F">
              <w:rPr>
                <w:rFonts w:ascii="Times New Roman" w:hAnsi="Times New Roman" w:cs="Times New Roman"/>
                <w:color w:val="363636"/>
              </w:rPr>
              <w:t>202</w:t>
            </w:r>
            <w:r w:rsidR="00770CAC" w:rsidRPr="00D8411F">
              <w:rPr>
                <w:rFonts w:ascii="Times New Roman" w:hAnsi="Times New Roman" w:cs="Times New Roman"/>
                <w:color w:val="363636"/>
              </w:rPr>
              <w:t>5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r. od godz 5.00,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gotowość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na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7.00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na ulicy Grunwaldzkiej przy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Międzynarodowych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Targach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Poznańskich </w:t>
            </w:r>
            <w:r w:rsidRPr="00D8411F">
              <w:rPr>
                <w:rFonts w:ascii="Times New Roman" w:hAnsi="Times New Roman" w:cs="Times New Roman"/>
                <w:color w:val="363636"/>
              </w:rPr>
              <w:t>w Poznaniu.</w:t>
            </w:r>
          </w:p>
          <w:p w14:paraId="37FDA6EB" w14:textId="332A9C1A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8) Demontaż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bramy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startu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nastąpi 1</w:t>
            </w:r>
            <w:r w:rsidR="00770CAC" w:rsidRPr="00D8411F">
              <w:rPr>
                <w:rFonts w:ascii="Times New Roman" w:eastAsia="Helvetica;Arial" w:hAnsi="Times New Roman" w:cs="Times New Roman"/>
                <w:color w:val="363636"/>
              </w:rPr>
              <w:t>2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 października 202</w:t>
            </w:r>
            <w:r w:rsidR="00770CAC" w:rsidRPr="00D8411F">
              <w:rPr>
                <w:rFonts w:ascii="Times New Roman" w:eastAsia="Helvetica;Arial" w:hAnsi="Times New Roman" w:cs="Times New Roman"/>
                <w:color w:val="363636"/>
              </w:rPr>
              <w:t>5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 </w:t>
            </w:r>
            <w:r w:rsidRPr="00D8411F">
              <w:rPr>
                <w:rFonts w:ascii="Times New Roman" w:hAnsi="Times New Roman" w:cs="Times New Roman"/>
                <w:color w:val="363636"/>
              </w:rPr>
              <w:t>r. po godz. 15.00. Projekt graficzny bramy startu Zamawiający dostarczy Wykonawcy na 2 tygodnie przed biegiem.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9698E" w14:textId="2A0A3459" w:rsidR="00394501" w:rsidRPr="004E181D" w:rsidRDefault="00394501" w:rsidP="004E181D">
            <w:pPr>
              <w:pStyle w:val="Zawartotabeli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394501" w:rsidRPr="00D8411F" w14:paraId="518A32B3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162A4130" w14:textId="3DCC2376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>Brama Mety 2</w:t>
            </w:r>
            <w:r w:rsidR="00770CAC" w:rsidRPr="00D8411F">
              <w:rPr>
                <w:rFonts w:ascii="Times New Roman" w:hAnsi="Times New Roman" w:cs="Times New Roman"/>
                <w:b/>
                <w:bCs/>
                <w:color w:val="363636"/>
              </w:rPr>
              <w:t>4</w:t>
            </w: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. </w:t>
            </w:r>
            <w:r w:rsidRPr="00D8411F">
              <w:rPr>
                <w:rFonts w:ascii="Times New Roman" w:eastAsia="Helvetica;Arial" w:hAnsi="Times New Roman" w:cs="Times New Roman"/>
                <w:b/>
                <w:bCs/>
                <w:color w:val="363636"/>
              </w:rPr>
              <w:t>Poznań M</w:t>
            </w: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>araton:</w:t>
            </w:r>
          </w:p>
          <w:p w14:paraId="6E1383A2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color w:val="363636"/>
              </w:rPr>
              <w:t xml:space="preserve">1) Brama META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-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konstrukcja aluminiowa oparta na dwóch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bryłach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nóg, z których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każda </w:t>
            </w:r>
            <w:r w:rsidRPr="00D8411F">
              <w:rPr>
                <w:rFonts w:ascii="Times New Roman" w:hAnsi="Times New Roman" w:cs="Times New Roman"/>
                <w:color w:val="363636"/>
              </w:rPr>
              <w:t>ma wymiar</w:t>
            </w:r>
            <w:r w:rsidRPr="00D8411F">
              <w:rPr>
                <w:rFonts w:ascii="Times New Roman" w:hAnsi="Times New Roman" w:cs="Times New Roman"/>
                <w:color w:val="606060"/>
              </w:rPr>
              <w:t xml:space="preserve">: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szerokość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180 cm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x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wysokość całkowita 300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cm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x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głębokość 180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cm o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szerokości całkowitej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12mb z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prześwitem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w </w:t>
            </w:r>
            <w:r w:rsidRPr="00D8411F">
              <w:rPr>
                <w:rFonts w:ascii="Times New Roman" w:eastAsia="Helvetica;Arial" w:hAnsi="Times New Roman" w:cs="Times New Roman"/>
                <w:color w:val="464646"/>
              </w:rPr>
              <w:t xml:space="preserve">środku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bramy dla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montażu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mat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elektronicznych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o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szerokości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8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mb i </w:t>
            </w:r>
            <w:r w:rsidRPr="00D8411F">
              <w:rPr>
                <w:rFonts w:ascii="Times New Roman" w:eastAsia="Helvetica;Arial" w:hAnsi="Times New Roman" w:cs="Times New Roman"/>
                <w:color w:val="464646"/>
              </w:rPr>
              <w:t xml:space="preserve">wysokości </w:t>
            </w:r>
            <w:r w:rsidRPr="00D8411F">
              <w:rPr>
                <w:rFonts w:ascii="Times New Roman" w:hAnsi="Times New Roman" w:cs="Times New Roman"/>
                <w:color w:val="363636"/>
              </w:rPr>
              <w:t>3m.</w:t>
            </w:r>
          </w:p>
          <w:p w14:paraId="7DADDCB4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color w:val="363636"/>
              </w:rPr>
              <w:t xml:space="preserve">2) Konstrukcja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w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całości będzie przysłonięta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banerem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(tapicerowane) </w:t>
            </w:r>
            <w:r w:rsidRPr="00D8411F">
              <w:rPr>
                <w:rFonts w:ascii="Times New Roman" w:hAnsi="Times New Roman" w:cs="Times New Roman"/>
                <w:color w:val="363636"/>
              </w:rPr>
              <w:t>z nadrukowanymi logotypami maratonu.</w:t>
            </w:r>
          </w:p>
          <w:p w14:paraId="11F8D32A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color w:val="363636"/>
              </w:rPr>
              <w:t xml:space="preserve">3) Element 3 bramy stanowi pozioma konstrukcja przestrzenna o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wysokości wstęgi górnej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ok. 140 cm. Konstrukcja ta opiera </w:t>
            </w:r>
            <w:r w:rsidRPr="00D8411F">
              <w:rPr>
                <w:rFonts w:ascii="Times New Roman" w:eastAsia="Helvetica;Arial" w:hAnsi="Times New Roman" w:cs="Times New Roman"/>
                <w:color w:val="464646"/>
              </w:rPr>
              <w:t xml:space="preserve">się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i jest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położona</w:t>
            </w:r>
            <w:r w:rsidRPr="00D8411F">
              <w:rPr>
                <w:rFonts w:ascii="Times New Roman" w:hAnsi="Times New Roman" w:cs="Times New Roman"/>
                <w:color w:val="606060"/>
              </w:rPr>
              <w:t>/</w:t>
            </w:r>
            <w:r w:rsidRPr="00D8411F">
              <w:rPr>
                <w:rFonts w:ascii="Times New Roman" w:hAnsi="Times New Roman" w:cs="Times New Roman"/>
                <w:color w:val="363636"/>
              </w:rPr>
              <w:t>przymocowana na nogach bramy</w:t>
            </w:r>
            <w:r w:rsidRPr="00D8411F">
              <w:rPr>
                <w:rFonts w:ascii="Times New Roman" w:hAnsi="Times New Roman" w:cs="Times New Roman"/>
                <w:color w:val="606060"/>
              </w:rPr>
              <w:t>.</w:t>
            </w:r>
          </w:p>
          <w:p w14:paraId="11C9A9C8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4) Wysokość </w:t>
            </w:r>
            <w:r w:rsidRPr="00D8411F">
              <w:rPr>
                <w:rFonts w:ascii="Times New Roman" w:eastAsia="Helvetica;Arial" w:hAnsi="Times New Roman" w:cs="Times New Roman"/>
                <w:color w:val="464646"/>
              </w:rPr>
              <w:t xml:space="preserve">całej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konstrukcji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w </w:t>
            </w:r>
            <w:r w:rsidRPr="00D8411F">
              <w:rPr>
                <w:rFonts w:ascii="Times New Roman" w:hAnsi="Times New Roman" w:cs="Times New Roman"/>
                <w:color w:val="363636"/>
              </w:rPr>
              <w:t>szczycie ok. 440 cm, boki konstrukcji 300 cm</w:t>
            </w:r>
            <w:r w:rsidRPr="00D8411F">
              <w:rPr>
                <w:rFonts w:ascii="Times New Roman" w:hAnsi="Times New Roman" w:cs="Times New Roman"/>
                <w:color w:val="606060"/>
              </w:rPr>
              <w:t>.</w:t>
            </w:r>
          </w:p>
          <w:p w14:paraId="008327FD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color w:val="363636"/>
              </w:rPr>
              <w:t xml:space="preserve">5) Wymiary </w:t>
            </w:r>
            <w:r w:rsidRPr="00D8411F">
              <w:rPr>
                <w:rFonts w:ascii="Times New Roman" w:eastAsia="Helvetica;Arial" w:hAnsi="Times New Roman" w:cs="Times New Roman"/>
                <w:color w:val="464646"/>
              </w:rPr>
              <w:t xml:space="preserve">wewnętrzne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prześwitu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bramy mety to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szer. 800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cm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x </w:t>
            </w:r>
            <w:r w:rsidRPr="00D8411F">
              <w:rPr>
                <w:rFonts w:ascii="Times New Roman" w:hAnsi="Times New Roman" w:cs="Times New Roman"/>
                <w:color w:val="464646"/>
              </w:rPr>
              <w:lastRenderedPageBreak/>
              <w:t>wys.300 cm.</w:t>
            </w:r>
          </w:p>
          <w:p w14:paraId="42A1CF94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6) Prześwit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w </w:t>
            </w:r>
            <w:r w:rsidRPr="00D8411F">
              <w:rPr>
                <w:rFonts w:ascii="Times New Roman" w:eastAsia="Helvetica;Arial" w:hAnsi="Times New Roman" w:cs="Times New Roman"/>
                <w:color w:val="464646"/>
              </w:rPr>
              <w:t xml:space="preserve">środku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bramy -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obłożony również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banerem z zadrukiem </w:t>
            </w:r>
            <w:r w:rsidRPr="00D8411F">
              <w:rPr>
                <w:rFonts w:ascii="Times New Roman" w:hAnsi="Times New Roman" w:cs="Times New Roman"/>
                <w:color w:val="464646"/>
              </w:rPr>
              <w:t>(tapicerowane).</w:t>
            </w:r>
          </w:p>
          <w:p w14:paraId="54A54339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color w:val="363636"/>
              </w:rPr>
              <w:t xml:space="preserve">7) Konstrukcja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w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prześwicie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musi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być </w:t>
            </w:r>
            <w:r w:rsidRPr="00D8411F">
              <w:rPr>
                <w:rFonts w:ascii="Times New Roman" w:hAnsi="Times New Roman" w:cs="Times New Roman"/>
                <w:color w:val="363636"/>
              </w:rPr>
              <w:t>przygotowana do podwieszenia zegara startowego.</w:t>
            </w:r>
          </w:p>
          <w:p w14:paraId="6310BA92" w14:textId="42D1C8BD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8) Montaż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bramy mety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nastąpi </w:t>
            </w:r>
            <w:r w:rsidR="00770CAC" w:rsidRPr="00D8411F">
              <w:rPr>
                <w:rFonts w:ascii="Times New Roman" w:eastAsia="Helvetica;Arial" w:hAnsi="Times New Roman" w:cs="Times New Roman"/>
                <w:color w:val="363636"/>
              </w:rPr>
              <w:t>9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października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 </w:t>
            </w:r>
            <w:r w:rsidRPr="00D8411F">
              <w:rPr>
                <w:rFonts w:ascii="Times New Roman" w:hAnsi="Times New Roman" w:cs="Times New Roman"/>
                <w:color w:val="363636"/>
              </w:rPr>
              <w:t>202</w:t>
            </w:r>
            <w:r w:rsidR="00770CAC" w:rsidRPr="00D8411F">
              <w:rPr>
                <w:rFonts w:ascii="Times New Roman" w:hAnsi="Times New Roman" w:cs="Times New Roman"/>
                <w:color w:val="363636"/>
              </w:rPr>
              <w:t>5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r. od godz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8.00,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gotowość </w:t>
            </w:r>
            <w:r w:rsidR="00770CAC" w:rsidRPr="00D8411F">
              <w:rPr>
                <w:rFonts w:ascii="Times New Roman" w:eastAsia="Helvetica;Arial" w:hAnsi="Times New Roman" w:cs="Times New Roman"/>
                <w:color w:val="363636"/>
              </w:rPr>
              <w:t>10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października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 202</w:t>
            </w:r>
            <w:r w:rsidR="00770CAC" w:rsidRPr="00D8411F">
              <w:rPr>
                <w:rFonts w:ascii="Times New Roman" w:eastAsia="Helvetica;Arial" w:hAnsi="Times New Roman" w:cs="Times New Roman"/>
                <w:color w:val="363636"/>
              </w:rPr>
              <w:t>5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r.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godzina 15</w:t>
            </w:r>
            <w:r w:rsidRPr="00D8411F">
              <w:rPr>
                <w:rFonts w:ascii="Times New Roman" w:hAnsi="Times New Roman" w:cs="Times New Roman"/>
                <w:color w:val="606060"/>
              </w:rPr>
              <w:t>.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00 na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Międzynarodowych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Targach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Poznańskich </w:t>
            </w:r>
            <w:r w:rsidRPr="00D8411F">
              <w:rPr>
                <w:rFonts w:ascii="Times New Roman" w:hAnsi="Times New Roman" w:cs="Times New Roman"/>
                <w:color w:val="464646"/>
              </w:rPr>
              <w:t xml:space="preserve">w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Poznaniu </w:t>
            </w:r>
            <w:r w:rsidRPr="00D8411F">
              <w:rPr>
                <w:rFonts w:ascii="Times New Roman" w:hAnsi="Times New Roman" w:cs="Times New Roman"/>
                <w:color w:val="4A4A4A"/>
              </w:rPr>
              <w:t>(Plac Marka).</w:t>
            </w:r>
          </w:p>
          <w:p w14:paraId="13D25D37" w14:textId="7012BDB1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9) Demontaż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bramy mety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nastąpi 1</w:t>
            </w:r>
            <w:r w:rsidR="00770CAC" w:rsidRPr="00D8411F">
              <w:rPr>
                <w:rFonts w:ascii="Times New Roman" w:eastAsia="Helvetica;Arial" w:hAnsi="Times New Roman" w:cs="Times New Roman"/>
                <w:color w:val="363636"/>
              </w:rPr>
              <w:t>2</w:t>
            </w:r>
            <w:r w:rsidRPr="00D8411F">
              <w:rPr>
                <w:rFonts w:ascii="Times New Roman" w:hAnsi="Times New Roman" w:cs="Times New Roman"/>
                <w:color w:val="4A4A4A"/>
              </w:rPr>
              <w:t xml:space="preserve"> października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 </w:t>
            </w:r>
            <w:r w:rsidRPr="00D8411F">
              <w:rPr>
                <w:rFonts w:ascii="Times New Roman" w:hAnsi="Times New Roman" w:cs="Times New Roman"/>
                <w:color w:val="363636"/>
              </w:rPr>
              <w:t>202</w:t>
            </w:r>
            <w:r w:rsidR="00770CAC" w:rsidRPr="00D8411F">
              <w:rPr>
                <w:rFonts w:ascii="Times New Roman" w:hAnsi="Times New Roman" w:cs="Times New Roman"/>
                <w:color w:val="363636"/>
              </w:rPr>
              <w:t>5</w:t>
            </w:r>
            <w:r w:rsidRPr="00D8411F">
              <w:rPr>
                <w:rFonts w:ascii="Times New Roman" w:hAnsi="Times New Roman" w:cs="Times New Roman"/>
                <w:color w:val="363636"/>
              </w:rPr>
              <w:t>r. po godz. 17.00. Projekt graficzny bramy startu Zamawiający dostarczy Wykonawcy na 2 tygodnie przed biegiem.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EC939" w14:textId="68FE4007" w:rsidR="00394501" w:rsidRPr="004E181D" w:rsidRDefault="00394501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1" w:rsidRPr="00D8411F" w14:paraId="308556E9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3DC7D033" w14:textId="7777777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>Wykonanie naklejki i oklejenie 2 zegarów –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projekt naklejki Organizator dostarczy na 2 tygodnie przed biegiem.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AFFD5" w14:textId="7CEB4B2B" w:rsidR="00394501" w:rsidRPr="004E181D" w:rsidRDefault="00394501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CAC" w:rsidRPr="00D8411F" w14:paraId="366FE1FE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62E6ABF0" w14:textId="577310F6" w:rsidR="00770CAC" w:rsidRPr="00D8411F" w:rsidRDefault="00770CAC" w:rsidP="00D8411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411F">
              <w:rPr>
                <w:rFonts w:ascii="Times New Roman" w:hAnsi="Times New Roman" w:cs="Times New Roman"/>
                <w:b/>
                <w:bCs/>
                <w:color w:val="000000"/>
              </w:rPr>
              <w:t>Wykonanie 6 grafik</w:t>
            </w:r>
            <w:r w:rsidR="00D8411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na kon</w:t>
            </w:r>
            <w:r w:rsidR="00666327">
              <w:rPr>
                <w:rFonts w:ascii="Times New Roman" w:hAnsi="Times New Roman" w:cs="Times New Roman"/>
                <w:b/>
                <w:bCs/>
                <w:color w:val="000000"/>
              </w:rPr>
              <w:t>s</w:t>
            </w:r>
            <w:r w:rsidR="00D8411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trukcję dla </w:t>
            </w:r>
            <w:r w:rsidR="0066632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2 </w:t>
            </w:r>
            <w:r w:rsidR="00D8411F">
              <w:rPr>
                <w:rFonts w:ascii="Times New Roman" w:hAnsi="Times New Roman" w:cs="Times New Roman"/>
                <w:b/>
                <w:bCs/>
                <w:color w:val="000000"/>
              </w:rPr>
              <w:t>zegarów st</w:t>
            </w:r>
            <w:r w:rsidR="00666327">
              <w:rPr>
                <w:rFonts w:ascii="Times New Roman" w:hAnsi="Times New Roman" w:cs="Times New Roman"/>
                <w:b/>
                <w:bCs/>
                <w:color w:val="000000"/>
              </w:rPr>
              <w:t>o</w:t>
            </w:r>
            <w:r w:rsidR="00D8411F">
              <w:rPr>
                <w:rFonts w:ascii="Times New Roman" w:hAnsi="Times New Roman" w:cs="Times New Roman"/>
                <w:b/>
                <w:bCs/>
                <w:color w:val="000000"/>
              </w:rPr>
              <w:t>j</w:t>
            </w:r>
            <w:r w:rsidR="00666327">
              <w:rPr>
                <w:rFonts w:ascii="Times New Roman" w:hAnsi="Times New Roman" w:cs="Times New Roman"/>
                <w:b/>
                <w:bCs/>
                <w:color w:val="000000"/>
              </w:rPr>
              <w:t>ących</w:t>
            </w:r>
            <w:r w:rsidRPr="00D8411F">
              <w:rPr>
                <w:rFonts w:ascii="Times New Roman" w:hAnsi="Times New Roman" w:cs="Times New Roman"/>
                <w:b/>
                <w:bCs/>
                <w:color w:val="000000"/>
              </w:rPr>
              <w:t>:</w:t>
            </w:r>
          </w:p>
          <w:p w14:paraId="5F4938C1" w14:textId="2F5B76BB" w:rsidR="00770CAC" w:rsidRPr="00666327" w:rsidRDefault="00770CAC" w:rsidP="0066632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666327">
              <w:rPr>
                <w:rFonts w:ascii="Times New Roman" w:hAnsi="Times New Roman" w:cs="Times New Roman"/>
                <w:color w:val="000000"/>
              </w:rPr>
              <w:t>szer 110 cm x wys 85 cm   - grafika od tyłu lady</w:t>
            </w:r>
            <w:r w:rsidRPr="00666327">
              <w:rPr>
                <w:rStyle w:val="apple-converted-space"/>
                <w:rFonts w:ascii="Times New Roman" w:hAnsi="Times New Roman" w:cs="Times New Roman"/>
                <w:color w:val="000000"/>
                <w:szCs w:val="24"/>
              </w:rPr>
              <w:t> </w:t>
            </w:r>
          </w:p>
          <w:p w14:paraId="1713205A" w14:textId="77777777" w:rsidR="00770CAC" w:rsidRPr="00666327" w:rsidRDefault="00770CAC" w:rsidP="0066632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666327">
              <w:rPr>
                <w:rFonts w:ascii="Times New Roman" w:hAnsi="Times New Roman" w:cs="Times New Roman"/>
                <w:color w:val="000000"/>
              </w:rPr>
              <w:t>szer 110 cm x wys 25 cm   - grafika  od tyłu umiejscowiona nad klawiatura, pomiędzy jednam poziomem a drugim lady ,</w:t>
            </w:r>
            <w:r w:rsidRPr="00666327">
              <w:rPr>
                <w:rStyle w:val="apple-converted-space"/>
                <w:rFonts w:ascii="Times New Roman" w:hAnsi="Times New Roman" w:cs="Times New Roman"/>
                <w:color w:val="000000"/>
                <w:szCs w:val="24"/>
              </w:rPr>
              <w:t> </w:t>
            </w:r>
          </w:p>
          <w:p w14:paraId="7BD7D138" w14:textId="77777777" w:rsidR="00D8411F" w:rsidRPr="00666327" w:rsidRDefault="00770CAC" w:rsidP="0066632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666327">
              <w:rPr>
                <w:rFonts w:ascii="Times New Roman" w:hAnsi="Times New Roman" w:cs="Times New Roman"/>
                <w:color w:val="000000"/>
              </w:rPr>
              <w:t xml:space="preserve">szer 110 cm x wys 110 cm – grafika na przod lady  </w:t>
            </w:r>
          </w:p>
          <w:p w14:paraId="54434401" w14:textId="44FA0E4D" w:rsidR="00D8411F" w:rsidRPr="00666327" w:rsidRDefault="00770CAC" w:rsidP="0066632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666327">
              <w:rPr>
                <w:rFonts w:ascii="Times New Roman" w:hAnsi="Times New Roman" w:cs="Times New Roman"/>
                <w:color w:val="000000"/>
              </w:rPr>
              <w:t xml:space="preserve">szer 96 cm x wys 24 cm  - </w:t>
            </w:r>
            <w:r w:rsidR="00D8411F" w:rsidRPr="00666327">
              <w:rPr>
                <w:rFonts w:ascii="Times New Roman" w:hAnsi="Times New Roman" w:cs="Times New Roman"/>
                <w:color w:val="000000"/>
              </w:rPr>
              <w:t>grafika z tłem</w:t>
            </w:r>
            <w:r w:rsidRPr="00666327">
              <w:rPr>
                <w:rFonts w:ascii="Times New Roman" w:hAnsi="Times New Roman" w:cs="Times New Roman"/>
                <w:color w:val="000000"/>
              </w:rPr>
              <w:t>,</w:t>
            </w:r>
          </w:p>
          <w:p w14:paraId="2266E89C" w14:textId="77777777" w:rsidR="00666327" w:rsidRDefault="00770CAC" w:rsidP="0066632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666327">
              <w:rPr>
                <w:rFonts w:ascii="Times New Roman" w:hAnsi="Times New Roman" w:cs="Times New Roman"/>
                <w:color w:val="000000"/>
              </w:rPr>
              <w:t>szer 110 cm x wys 75 cm.</w:t>
            </w:r>
            <w:r w:rsidR="00D8411F" w:rsidRPr="00666327">
              <w:rPr>
                <w:rFonts w:ascii="Times New Roman" w:hAnsi="Times New Roman" w:cs="Times New Roman"/>
                <w:color w:val="000000"/>
              </w:rPr>
              <w:t xml:space="preserve"> – grafika główna</w:t>
            </w:r>
          </w:p>
          <w:p w14:paraId="670CA1B9" w14:textId="44E6B586" w:rsidR="00666327" w:rsidRDefault="00666327" w:rsidP="00666327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Zegary dostarczy Zamawiający. Zegary z grafikami należy dostarczyć na MTP, gotowość 9 października 2025</w:t>
            </w:r>
            <w:r w:rsidR="00213E9E">
              <w:rPr>
                <w:rFonts w:ascii="Times New Roman" w:hAnsi="Times New Roman" w:cs="Times New Roman"/>
                <w:color w:val="000000"/>
              </w:rPr>
              <w:t xml:space="preserve"> – MTP, hala nr 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0B191064" w14:textId="208D5663" w:rsidR="00755DC3" w:rsidRPr="00666327" w:rsidRDefault="00755DC3" w:rsidP="00666327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Zakup i montaż </w:t>
            </w:r>
            <w:r w:rsidR="00213E9E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w hali nr </w:t>
            </w:r>
            <w:r w:rsidR="001402F6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czarnej wykładziny (welur) </w:t>
            </w:r>
            <w:r w:rsidRPr="00755DC3">
              <w:rPr>
                <w:rFonts w:ascii="Times New Roman" w:hAnsi="Times New Roman" w:cs="Times New Roman"/>
                <w:color w:val="363636"/>
              </w:rPr>
              <w:t>– o wymiarach</w:t>
            </w:r>
            <w:r>
              <w:rPr>
                <w:rFonts w:ascii="Times New Roman" w:hAnsi="Times New Roman" w:cs="Times New Roman"/>
                <w:color w:val="363636"/>
              </w:rPr>
              <w:t xml:space="preserve"> 2 metry szerokości i 5 metrów długości. Wykładzinę po jej przecięciu w połowie należy przykleić we wskazanych przez Zamawiającego miejscach (pod zegarami wymienionymi powyżej). Gotowość 9 października 202</w:t>
            </w:r>
            <w:r w:rsidR="00213E9E">
              <w:rPr>
                <w:rFonts w:ascii="Times New Roman" w:hAnsi="Times New Roman" w:cs="Times New Roman"/>
                <w:color w:val="363636"/>
              </w:rPr>
              <w:t>5 – MTP, hala nr 3</w:t>
            </w:r>
            <w:r>
              <w:rPr>
                <w:rFonts w:ascii="Times New Roman" w:hAnsi="Times New Roman" w:cs="Times New Roman"/>
                <w:color w:val="363636"/>
              </w:rPr>
              <w:t>.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67769" w14:textId="77777777" w:rsidR="00770CAC" w:rsidRPr="00D8411F" w:rsidRDefault="00770CAC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1" w:rsidRPr="00D8411F" w14:paraId="0E7FA5DC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0663FBE5" w14:textId="7E722A2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Wyklejenie grafiki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w ful kolorze na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płytach </w:t>
            </w:r>
            <w:r w:rsidRPr="00D8411F">
              <w:rPr>
                <w:rFonts w:ascii="Times New Roman" w:hAnsi="Times New Roman" w:cs="Times New Roman"/>
                <w:color w:val="363636"/>
              </w:rPr>
              <w:t>do zabudowy targowej –</w:t>
            </w:r>
            <w:r w:rsidRPr="00D8411F">
              <w:rPr>
                <w:rFonts w:ascii="Times New Roman" w:hAnsi="Times New Roman" w:cs="Times New Roman"/>
                <w:color w:val="606060"/>
              </w:rPr>
              <w:t xml:space="preserve"> </w:t>
            </w:r>
            <w:r w:rsidRPr="00D8411F">
              <w:rPr>
                <w:rFonts w:ascii="Times New Roman" w:hAnsi="Times New Roman" w:cs="Times New Roman"/>
              </w:rPr>
              <w:t xml:space="preserve">ok. 70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szt. Wymiar jednej grafiki to 980mm </w:t>
            </w:r>
            <w:r w:rsidRPr="00D8411F">
              <w:rPr>
                <w:rFonts w:ascii="Times New Roman" w:hAnsi="Times New Roman" w:cs="Times New Roman"/>
                <w:color w:val="4A4A4A"/>
              </w:rPr>
              <w:t xml:space="preserve">x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2275mm. Termin wykonania i dostarczenia grafik –  </w:t>
            </w:r>
            <w:r w:rsidR="00770CAC" w:rsidRPr="00D8411F">
              <w:rPr>
                <w:rFonts w:ascii="Times New Roman" w:hAnsi="Times New Roman" w:cs="Times New Roman"/>
                <w:color w:val="363636"/>
              </w:rPr>
              <w:t>6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października 202</w:t>
            </w:r>
            <w:r w:rsidR="00770CAC" w:rsidRPr="00D8411F">
              <w:rPr>
                <w:rFonts w:ascii="Times New Roman" w:hAnsi="Times New Roman" w:cs="Times New Roman"/>
                <w:color w:val="363636"/>
              </w:rPr>
              <w:t>5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r.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32C19" w14:textId="69AFAFC6" w:rsidR="00394501" w:rsidRPr="004E181D" w:rsidRDefault="00394501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1" w:rsidRPr="00D8411F" w14:paraId="02E6520A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520A962E" w14:textId="0DF12F5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Wyklejenie grafiki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w fuli kolorze na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płytach </w:t>
            </w:r>
            <w:r w:rsidRPr="00D8411F">
              <w:rPr>
                <w:rFonts w:ascii="Times New Roman" w:hAnsi="Times New Roman" w:cs="Times New Roman"/>
                <w:color w:val="363636"/>
              </w:rPr>
              <w:t>do zabudowy targowej - lady –</w:t>
            </w:r>
            <w:r w:rsidRPr="00D8411F">
              <w:rPr>
                <w:rFonts w:ascii="Times New Roman" w:hAnsi="Times New Roman" w:cs="Times New Roman"/>
                <w:color w:val="4A4A4A"/>
              </w:rPr>
              <w:t xml:space="preserve"> ok.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35 szt. Wymiar jednej grafiki to 980 mm </w:t>
            </w:r>
            <w:r w:rsidRPr="00D8411F">
              <w:rPr>
                <w:rFonts w:ascii="Times New Roman" w:hAnsi="Times New Roman" w:cs="Times New Roman"/>
                <w:color w:val="4A4A4A"/>
              </w:rPr>
              <w:t>x 900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mm. Termin wyklejenia i dostarczenia grafik –  </w:t>
            </w:r>
            <w:r w:rsidR="00770CAC" w:rsidRPr="00D8411F">
              <w:rPr>
                <w:rFonts w:ascii="Times New Roman" w:hAnsi="Times New Roman" w:cs="Times New Roman"/>
                <w:color w:val="363636"/>
              </w:rPr>
              <w:t>6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października 202</w:t>
            </w:r>
            <w:r w:rsidR="00770CAC" w:rsidRPr="00D8411F">
              <w:rPr>
                <w:rFonts w:ascii="Times New Roman" w:hAnsi="Times New Roman" w:cs="Times New Roman"/>
                <w:color w:val="363636"/>
              </w:rPr>
              <w:t>5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r.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3175" w14:textId="13F72236" w:rsidR="00394501" w:rsidRPr="004E181D" w:rsidRDefault="00394501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1" w:rsidRPr="00D8411F" w14:paraId="32C2E0FC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58E5F8E9" w14:textId="5F6E3FEB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lastRenderedPageBreak/>
              <w:t xml:space="preserve">Wyklejenie grafiki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w fuli kolorze na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płytach </w:t>
            </w:r>
            <w:r w:rsidRPr="00D8411F">
              <w:rPr>
                <w:rFonts w:ascii="Times New Roman" w:hAnsi="Times New Roman" w:cs="Times New Roman"/>
                <w:color w:val="363636"/>
              </w:rPr>
              <w:t>do zabudowy targowej - lady –</w:t>
            </w:r>
            <w:r w:rsidRPr="00D8411F">
              <w:rPr>
                <w:rFonts w:ascii="Times New Roman" w:hAnsi="Times New Roman" w:cs="Times New Roman"/>
                <w:color w:val="4A4A4A"/>
              </w:rPr>
              <w:t xml:space="preserve"> ok.  20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szt. Wymiar jednej grafiki to 480 mm </w:t>
            </w:r>
            <w:r w:rsidRPr="00D8411F">
              <w:rPr>
                <w:rFonts w:ascii="Times New Roman" w:hAnsi="Times New Roman" w:cs="Times New Roman"/>
                <w:color w:val="4A4A4A"/>
              </w:rPr>
              <w:t>x 900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mm. Termin wyklejenia i dostarczenia grafik – </w:t>
            </w:r>
            <w:r w:rsidR="00770CAC" w:rsidRPr="00D8411F">
              <w:rPr>
                <w:rFonts w:ascii="Times New Roman" w:hAnsi="Times New Roman" w:cs="Times New Roman"/>
                <w:color w:val="363636"/>
              </w:rPr>
              <w:t>6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października 202</w:t>
            </w:r>
            <w:r w:rsidR="00770CAC" w:rsidRPr="00D8411F">
              <w:rPr>
                <w:rFonts w:ascii="Times New Roman" w:hAnsi="Times New Roman" w:cs="Times New Roman"/>
                <w:color w:val="363636"/>
              </w:rPr>
              <w:t>5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r.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AF418" w14:textId="77777777" w:rsidR="00394501" w:rsidRPr="00D8411F" w:rsidRDefault="00394501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1" w:rsidRPr="00D8411F" w14:paraId="53556390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793DFA16" w14:textId="6987F587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Wykonanie, postawienie i zdemontowanie w strefie startu 6-8 słupów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wejściowych </w:t>
            </w: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do stref startowych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o wymiarach 300 </w:t>
            </w:r>
            <w:r w:rsidRPr="00D8411F">
              <w:rPr>
                <w:rFonts w:ascii="Times New Roman" w:hAnsi="Times New Roman" w:cs="Times New Roman"/>
                <w:color w:val="4A4A4A"/>
              </w:rPr>
              <w:t xml:space="preserve">x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300,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światło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200 </w:t>
            </w:r>
            <w:r w:rsidRPr="00D8411F">
              <w:rPr>
                <w:rFonts w:ascii="Times New Roman" w:hAnsi="Times New Roman" w:cs="Times New Roman"/>
                <w:color w:val="4A4A4A"/>
              </w:rPr>
              <w:t xml:space="preserve">x 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300, z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grafiką </w:t>
            </w:r>
            <w:r w:rsidRPr="00D8411F">
              <w:rPr>
                <w:rFonts w:ascii="Times New Roman" w:hAnsi="Times New Roman" w:cs="Times New Roman"/>
                <w:color w:val="363636"/>
              </w:rPr>
              <w:t>na nogach bramki. Termin ustawienia słupów 1</w:t>
            </w:r>
            <w:r w:rsidR="00770CAC" w:rsidRPr="00D8411F">
              <w:rPr>
                <w:rFonts w:ascii="Times New Roman" w:hAnsi="Times New Roman" w:cs="Times New Roman"/>
                <w:color w:val="363636"/>
              </w:rPr>
              <w:t>1</w:t>
            </w:r>
            <w:r w:rsidRPr="00D8411F">
              <w:rPr>
                <w:rFonts w:ascii="Times New Roman" w:hAnsi="Times New Roman" w:cs="Times New Roman"/>
                <w:color w:val="363636"/>
              </w:rPr>
              <w:t>/1</w:t>
            </w:r>
            <w:r w:rsidR="00770CAC" w:rsidRPr="00D8411F">
              <w:rPr>
                <w:rFonts w:ascii="Times New Roman" w:hAnsi="Times New Roman" w:cs="Times New Roman"/>
                <w:color w:val="363636"/>
              </w:rPr>
              <w:t>2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października 202</w:t>
            </w:r>
            <w:r w:rsidR="00770CAC" w:rsidRPr="00D8411F">
              <w:rPr>
                <w:rFonts w:ascii="Times New Roman" w:hAnsi="Times New Roman" w:cs="Times New Roman"/>
                <w:color w:val="363636"/>
              </w:rPr>
              <w:t>5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r. do godz. 7.00 w dniu 1</w:t>
            </w:r>
            <w:r w:rsidR="00770CAC" w:rsidRPr="00D8411F">
              <w:rPr>
                <w:rFonts w:ascii="Times New Roman" w:hAnsi="Times New Roman" w:cs="Times New Roman"/>
                <w:color w:val="363636"/>
              </w:rPr>
              <w:t>2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października 202</w:t>
            </w:r>
            <w:r w:rsidR="00770CAC" w:rsidRPr="00D8411F">
              <w:rPr>
                <w:rFonts w:ascii="Times New Roman" w:hAnsi="Times New Roman" w:cs="Times New Roman"/>
                <w:color w:val="363636"/>
              </w:rPr>
              <w:t>5</w:t>
            </w:r>
            <w:r w:rsidRPr="00D8411F">
              <w:rPr>
                <w:rFonts w:ascii="Times New Roman" w:hAnsi="Times New Roman" w:cs="Times New Roman"/>
                <w:color w:val="363636"/>
              </w:rPr>
              <w:t xml:space="preserve"> r.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01653" w14:textId="0AE83EF2" w:rsidR="00394501" w:rsidRPr="004E181D" w:rsidRDefault="00394501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1" w:rsidRPr="00D8411F" w14:paraId="13235E2F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0DD97D5B" w14:textId="157E0C2C" w:rsidR="00394501" w:rsidRPr="00D8411F" w:rsidRDefault="000000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hAnsi="Times New Roman" w:cs="Times New Roman"/>
                <w:b/>
                <w:bCs/>
                <w:color w:val="363636"/>
              </w:rPr>
              <w:t xml:space="preserve">Montaż i demontaż łącznie ok. 1100 m2 niebieskiej wykładziny typu „sztuczna trawa”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o szerokości 400 cm, montaż Plac Marka – MTP (dobieg do mety)</w:t>
            </w:r>
            <w:r w:rsidR="00770CAC" w:rsidRPr="00D8411F">
              <w:rPr>
                <w:rFonts w:ascii="Times New Roman" w:eastAsia="Helvetica;Arial" w:hAnsi="Times New Roman" w:cs="Times New Roman"/>
                <w:color w:val="363636"/>
              </w:rPr>
              <w:t>. Montaż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 dniu 1</w:t>
            </w:r>
            <w:r w:rsidR="00770CAC" w:rsidRPr="00D8411F">
              <w:rPr>
                <w:rFonts w:ascii="Times New Roman" w:eastAsia="Helvetica;Arial" w:hAnsi="Times New Roman" w:cs="Times New Roman"/>
                <w:color w:val="363636"/>
              </w:rPr>
              <w:t>0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 października </w:t>
            </w:r>
            <w:proofErr w:type="gramStart"/>
            <w:r w:rsidRPr="00D8411F">
              <w:rPr>
                <w:rFonts w:ascii="Times New Roman" w:eastAsia="Helvetica;Arial" w:hAnsi="Times New Roman" w:cs="Times New Roman"/>
                <w:color w:val="363636"/>
              </w:rPr>
              <w:t>202</w:t>
            </w:r>
            <w:r w:rsidR="00770CAC" w:rsidRPr="00D8411F">
              <w:rPr>
                <w:rFonts w:ascii="Times New Roman" w:eastAsia="Helvetica;Arial" w:hAnsi="Times New Roman" w:cs="Times New Roman"/>
                <w:color w:val="363636"/>
              </w:rPr>
              <w:t>5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r.</w:t>
            </w:r>
            <w:proofErr w:type="gramEnd"/>
            <w:r w:rsidRPr="00D8411F">
              <w:rPr>
                <w:rFonts w:ascii="Times New Roman" w:eastAsia="Helvetica;Arial" w:hAnsi="Times New Roman" w:cs="Times New Roman"/>
                <w:color w:val="363636"/>
              </w:rPr>
              <w:t>, gotowość na godz. 18.00 (zabezpieczenie przejść folią).</w:t>
            </w:r>
            <w:r w:rsidR="00770CAC" w:rsidRPr="00D8411F">
              <w:rPr>
                <w:rFonts w:ascii="Times New Roman" w:eastAsia="Helvetica;Arial" w:hAnsi="Times New Roman" w:cs="Times New Roman"/>
                <w:color w:val="363636"/>
              </w:rPr>
              <w:t xml:space="preserve"> Demontaż w dniu 12 października 2025 w godz. 16.00 – 18.00.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D111" w14:textId="77777777" w:rsidR="00394501" w:rsidRPr="00D8411F" w:rsidRDefault="00394501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1" w:rsidRPr="00D8411F" w14:paraId="14AF0AF2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4EE0DEDB" w14:textId="77777777" w:rsidR="00394501" w:rsidRPr="00D8411F" w:rsidRDefault="00000000">
            <w:pPr>
              <w:pStyle w:val="Tekstpodstawowy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eastAsia="Helvetica;Arial" w:hAnsi="Times New Roman" w:cs="Times New Roman"/>
                <w:b/>
                <w:bCs/>
                <w:color w:val="363636"/>
              </w:rPr>
              <w:t xml:space="preserve">Montaż i demontaż konstrukcji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wraz z banerem o nazwie "Ring the bell".</w:t>
            </w:r>
          </w:p>
          <w:p w14:paraId="23D250BA" w14:textId="77777777" w:rsidR="00394501" w:rsidRPr="00D8411F" w:rsidRDefault="00000000">
            <w:pPr>
              <w:pStyle w:val="Tekstpodstawowy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411F">
              <w:rPr>
                <w:rFonts w:ascii="Times New Roman" w:eastAsia="Helvetica;Arial" w:hAnsi="Times New Roman" w:cs="Times New Roman"/>
                <w:b/>
                <w:bCs/>
                <w:color w:val="363636"/>
              </w:rPr>
              <w:t xml:space="preserve">Montaż i demontaż ramy z kratownicy przestrzennej wraz z wykonaniem baneru z grafiką "Finisher", </w:t>
            </w:r>
            <w:r w:rsidRPr="00D8411F">
              <w:rPr>
                <w:rFonts w:ascii="Times New Roman" w:eastAsia="Helvetica;Arial" w:hAnsi="Times New Roman" w:cs="Times New Roman"/>
                <w:color w:val="363636"/>
              </w:rPr>
              <w:t>250 cm na 300 cm - stojącą na ziemi na Placu Marka.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FA8E4" w14:textId="77777777" w:rsidR="00394501" w:rsidRPr="00D8411F" w:rsidRDefault="003945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1" w:rsidRPr="00D8411F" w14:paraId="2893DE47" w14:textId="77777777" w:rsidTr="00755DC3">
        <w:tc>
          <w:tcPr>
            <w:tcW w:w="7219" w:type="dxa"/>
            <w:tcBorders>
              <w:left w:val="single" w:sz="4" w:space="0" w:color="000000"/>
              <w:bottom w:val="single" w:sz="4" w:space="0" w:color="000000"/>
            </w:tcBorders>
          </w:tcPr>
          <w:p w14:paraId="1A43B0C5" w14:textId="77777777" w:rsidR="00394501" w:rsidRPr="00D8411F" w:rsidRDefault="00000000">
            <w:pPr>
              <w:pStyle w:val="Tekstpodstawowy"/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8411F">
              <w:rPr>
                <w:rFonts w:ascii="Times New Roman" w:hAnsi="Times New Roman" w:cs="Times New Roman"/>
                <w:b/>
                <w:bCs/>
              </w:rPr>
              <w:t>Razem cena netto za całość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3AA7" w14:textId="77777777" w:rsidR="00394501" w:rsidRPr="00D8411F" w:rsidRDefault="00394501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BC319D1" w14:textId="77777777" w:rsidR="00394501" w:rsidRPr="00D8411F" w:rsidRDefault="00394501">
      <w:pPr>
        <w:rPr>
          <w:rFonts w:ascii="Times New Roman" w:hAnsi="Times New Roman" w:cs="Times New Roman"/>
        </w:rPr>
      </w:pPr>
    </w:p>
    <w:sectPr w:rsidR="00394501" w:rsidRPr="00D8411F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panose1 w:val="020B0604020202020204"/>
    <w:charset w:val="01"/>
    <w:family w:val="roman"/>
    <w:pitch w:val="variable"/>
  </w:font>
  <w:font w:name="Songti SC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Helvetica;Arial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86E22"/>
    <w:multiLevelType w:val="hybridMultilevel"/>
    <w:tmpl w:val="AAE6C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180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4501"/>
    <w:rsid w:val="001402F6"/>
    <w:rsid w:val="00213E9E"/>
    <w:rsid w:val="00394501"/>
    <w:rsid w:val="004E181D"/>
    <w:rsid w:val="00666327"/>
    <w:rsid w:val="00755DC3"/>
    <w:rsid w:val="00770CAC"/>
    <w:rsid w:val="00A74AFC"/>
    <w:rsid w:val="00B779D6"/>
    <w:rsid w:val="00BF088D"/>
    <w:rsid w:val="00D8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EC5E9F"/>
  <w15:docId w15:val="{8212C20D-B907-514B-9D6A-D46C6147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ongti SC" w:hAnsi="Liberation Serif" w:cs="Arial Unicode M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character" w:customStyle="1" w:styleId="apple-converted-space">
    <w:name w:val="apple-converted-space"/>
    <w:basedOn w:val="Domylnaczcionkaakapitu"/>
    <w:rsid w:val="00770CAC"/>
  </w:style>
  <w:style w:type="paragraph" w:styleId="Akapitzlist">
    <w:name w:val="List Paragraph"/>
    <w:basedOn w:val="Normalny"/>
    <w:uiPriority w:val="34"/>
    <w:qFormat/>
    <w:rsid w:val="0066632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1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640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Aleksandra Sobczyk</cp:lastModifiedBy>
  <cp:revision>5</cp:revision>
  <dcterms:created xsi:type="dcterms:W3CDTF">2024-08-21T13:51:00Z</dcterms:created>
  <dcterms:modified xsi:type="dcterms:W3CDTF">2025-02-19T14:06:00Z</dcterms:modified>
  <dc:language>pl-PL</dc:language>
</cp:coreProperties>
</file>