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left="-181" w:firstLine="181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cs="Times New Roman"/>
          <w:sz w:val="22"/>
          <w:szCs w:val="22"/>
        </w:rPr>
        <w:t>Składający ofertę:</w:t>
      </w:r>
    </w:p>
    <w:tbl>
      <w:tblPr>
        <w:tblW w:w="10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70"/>
        <w:gridCol w:w="4937"/>
      </w:tblGrid>
      <w:tr>
        <w:trPr>
          <w:trHeight w:val="1018" w:hRule="atLeast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right="130" w:hanging="0"/>
              <w:rPr>
                <w:rFonts w:ascii="Calibri" w:hAnsi="Calibri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Wykonawca</w:t>
            </w:r>
          </w:p>
          <w:p>
            <w:pPr>
              <w:pStyle w:val="Normal"/>
              <w:widowControl w:val="false"/>
              <w:spacing w:before="0" w:after="160"/>
              <w:ind w:right="128" w:hanging="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(pełna nazwa albo imię i nazwisko)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28" w:hanging="0"/>
              <w:rPr>
                <w:rFonts w:ascii="Calibri" w:hAnsi="Calibri" w:cs="Times New Roman"/>
                <w:b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before="0" w:after="160"/>
              <w:ind w:right="128" w:hanging="0"/>
              <w:rPr>
                <w:rFonts w:ascii="Calibri" w:hAnsi="Calibri" w:cs="Times New Roman"/>
                <w:b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</w:r>
          </w:p>
        </w:tc>
      </w:tr>
      <w:tr>
        <w:trPr>
          <w:trHeight w:val="419" w:hRule="atLeast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60"/>
              <w:ind w:right="128" w:hanging="0"/>
              <w:rPr>
                <w:rFonts w:ascii="Calibri" w:hAnsi="Calibri" w:cs="Times New Roman"/>
                <w:b/>
                <w:b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Siedziba/miejsce zamieszkania i adres jeżeli jest miejscem wykonywania działalności Wykonawcy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128" w:hanging="0"/>
              <w:rPr>
                <w:rFonts w:ascii="Calibri" w:hAnsi="Calibri" w:cs="Times New Roman"/>
                <w:b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before="0" w:after="160"/>
              <w:ind w:right="128" w:hanging="0"/>
              <w:rPr>
                <w:rFonts w:ascii="Calibri" w:hAnsi="Calibri" w:cs="Times New Roman"/>
                <w:b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</w:r>
          </w:p>
        </w:tc>
      </w:tr>
    </w:tbl>
    <w:p>
      <w:pPr>
        <w:pStyle w:val="Normal"/>
        <w:ind w:right="-830" w:hanging="0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Calibri" w:hAnsi="Calibri"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  <w:lang w:eastAsia="pl-PL"/>
        </w:rPr>
        <w:t xml:space="preserve">WYKAZ OSÓB 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/>
        </w:rPr>
        <w:t>które będą uczestniczyć w wykonywaniu zamówienia</w:t>
      </w:r>
    </w:p>
    <w:p>
      <w:pPr>
        <w:pStyle w:val="Gwka"/>
        <w:spacing w:before="0" w:after="120"/>
        <w:jc w:val="both"/>
        <w:rPr>
          <w:rFonts w:ascii="Calibri" w:hAnsi="Calibri"/>
          <w:i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</w:r>
    </w:p>
    <w:p>
      <w:pPr>
        <w:pStyle w:val="Gwka"/>
        <w:spacing w:lineRule="auto" w:line="276" w:before="0" w:after="120"/>
        <w:jc w:val="both"/>
        <w:rPr/>
      </w:pPr>
      <w:r>
        <w:rPr>
          <w:rFonts w:ascii="Calibri" w:hAnsi="Calibri"/>
          <w:sz w:val="22"/>
          <w:szCs w:val="22"/>
        </w:rPr>
        <w:t xml:space="preserve">O udzielenie zamówienia mogą ubiegać się Wykonawcy, którzy </w:t>
      </w:r>
      <w:r>
        <w:rPr>
          <w:rFonts w:cs="Calibri" w:ascii="Calibri" w:hAnsi="Calibri"/>
          <w:color w:val="000000"/>
          <w:sz w:val="22"/>
          <w:szCs w:val="22"/>
        </w:rPr>
        <w:t xml:space="preserve">dysponują zespołem audytowym składającym się przynajmniej z </w:t>
      </w:r>
      <w:r>
        <w:rPr>
          <w:rFonts w:cs="Calibri" w:ascii="Calibri" w:hAnsi="Calibri"/>
          <w:color w:val="000000"/>
          <w:sz w:val="22"/>
          <w:szCs w:val="22"/>
        </w:rPr>
        <w:t>2</w:t>
      </w:r>
      <w:r>
        <w:rPr>
          <w:rFonts w:cs="Calibri" w:ascii="Calibri" w:hAnsi="Calibri"/>
          <w:color w:val="000000"/>
          <w:sz w:val="22"/>
          <w:szCs w:val="22"/>
        </w:rPr>
        <w:t xml:space="preserve"> osób, które będą realizowały audyt u Zamawiającego, w tym:</w:t>
      </w:r>
    </w:p>
    <w:p>
      <w:pPr>
        <w:pStyle w:val="Normal"/>
        <w:numPr>
          <w:ilvl w:val="0"/>
          <w:numId w:val="2"/>
        </w:numPr>
        <w:spacing w:lineRule="auto" w:line="276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color w:val="000000"/>
          <w:sz w:val="22"/>
          <w:szCs w:val="22"/>
          <w:u w:val="none"/>
        </w:rPr>
        <w:t xml:space="preserve">co najmniej jedna osoba z zespołu musi posiadać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2"/>
          <w:szCs w:val="22"/>
          <w:u w:val="none"/>
        </w:rPr>
        <w:t xml:space="preserve">aktualny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2"/>
          <w:szCs w:val="22"/>
          <w:u w:val="none"/>
        </w:rPr>
        <w:t xml:space="preserve">certyfikat audytora wewnętrznego lub wiodącego  systemu zarządzania bezpieczeństwem informacji wg normy ISO 27001 oraz brała udział w charakterze audytora wewnętrznego lub wiodącego w co najmniej 5 audytach </w:t>
      </w:r>
      <w:r>
        <w:rPr>
          <w:rStyle w:val="Mocnewyrnione"/>
          <w:rFonts w:eastAsia="SimSun" w:cs="Calibri" w:ascii="Calibri" w:hAnsi="Calibri"/>
          <w:b w:val="false"/>
          <w:bCs w:val="false"/>
          <w:color w:val="000000"/>
          <w:kern w:val="2"/>
          <w:sz w:val="22"/>
          <w:szCs w:val="22"/>
          <w:u w:val="none"/>
          <w:lang w:val="pl-PL" w:eastAsia="zh-CN" w:bidi="hi-IN"/>
        </w:rPr>
        <w:t>bezpieczeństwa systemów informatycznych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2"/>
          <w:szCs w:val="22"/>
          <w:u w:val="none"/>
        </w:rPr>
        <w:t>,</w:t>
      </w:r>
    </w:p>
    <w:p>
      <w:pPr>
        <w:pStyle w:val="Normal"/>
        <w:numPr>
          <w:ilvl w:val="0"/>
          <w:numId w:val="2"/>
        </w:numPr>
        <w:spacing w:lineRule="auto" w:line="276"/>
        <w:jc w:val="left"/>
        <w:rPr/>
      </w:pPr>
      <w:r>
        <w:rPr>
          <w:rStyle w:val="Mocnewyrnione"/>
          <w:rFonts w:cs="Calibri"/>
          <w:b w:val="false"/>
          <w:bCs w:val="false"/>
          <w:color w:val="000000"/>
          <w:sz w:val="22"/>
          <w:szCs w:val="22"/>
          <w:u w:val="none"/>
        </w:rPr>
        <w:t xml:space="preserve">co najmniej jedna osoba z zespołu jest specjalistą ds. bezpieczeństwa IT, który brał udział w charakterze </w:t>
      </w:r>
      <w:r>
        <w:rPr>
          <w:rStyle w:val="Mocnewyrnione"/>
          <w:rFonts w:eastAsia="SimSun" w:cs="Calibri"/>
          <w:b w:val="false"/>
          <w:bCs w:val="false"/>
          <w:color w:val="000000"/>
          <w:kern w:val="2"/>
          <w:sz w:val="22"/>
          <w:szCs w:val="22"/>
          <w:u w:val="none"/>
          <w:lang w:val="pl-PL" w:eastAsia="zh-CN" w:bidi="hi-IN"/>
        </w:rPr>
        <w:t>pentestera</w:t>
      </w:r>
      <w:r>
        <w:rPr>
          <w:rStyle w:val="Mocnewyrnione"/>
          <w:rFonts w:cs="Calibri"/>
          <w:b w:val="false"/>
          <w:bCs w:val="false"/>
          <w:color w:val="000000"/>
          <w:sz w:val="22"/>
          <w:szCs w:val="22"/>
          <w:u w:val="none"/>
        </w:rPr>
        <w:t xml:space="preserve"> w co najmniej 5 audytach bezpieczeństwa IT z zastosowaniem testów penetracyjnych oraz posiada przynajmniej jeden z następujących certyfikatów: </w:t>
        <w:br/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2"/>
          <w:szCs w:val="22"/>
          <w:u w:val="none"/>
        </w:rPr>
        <w:t xml:space="preserve">-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2"/>
          <w:szCs w:val="22"/>
          <w:u w:val="none"/>
        </w:rPr>
        <w:t xml:space="preserve">Certified Ethical Hacker (CEH), </w:t>
        <w:br/>
      </w:r>
      <w:r>
        <w:rPr>
          <w:rFonts w:cs="Calibri" w:ascii="Calibri" w:hAnsi="Calibri"/>
          <w:sz w:val="22"/>
          <w:szCs w:val="22"/>
        </w:rPr>
        <w:t xml:space="preserve">- Certified Penetration Testing Engineer (CPTE), </w:t>
        <w:br/>
        <w:t xml:space="preserve">- GIAC Exploit Researcher and Advanced Penetration Tester (GXPN), </w:t>
        <w:br/>
        <w:t xml:space="preserve">- Offensive Security Certified Professional (OSCP), </w:t>
        <w:br/>
        <w:t xml:space="preserve">- Offensive Security Certified Expert (OSCE), </w:t>
      </w:r>
      <w:bookmarkStart w:id="1" w:name="page1R_mcid0"/>
      <w:bookmarkEnd w:id="1"/>
      <w:r>
        <w:rPr>
          <w:rFonts w:cs="Calibri" w:ascii="Calibri" w:hAnsi="Calibri"/>
          <w:sz w:val="22"/>
          <w:szCs w:val="22"/>
        </w:rPr>
        <w:br/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2"/>
          <w:szCs w:val="22"/>
          <w:u w:val="none"/>
        </w:rPr>
        <w:t>- Certified Information Security Manager (CISM),</w:t>
      </w:r>
      <w:bookmarkStart w:id="2" w:name="page1R_mcid01"/>
      <w:bookmarkEnd w:id="2"/>
      <w:r>
        <w:rPr>
          <w:rStyle w:val="Mocnewyrnione"/>
          <w:rFonts w:cs="Calibri" w:ascii="Calibri" w:hAnsi="Calibri"/>
          <w:b w:val="false"/>
          <w:bCs w:val="false"/>
          <w:color w:val="000000"/>
          <w:sz w:val="22"/>
          <w:szCs w:val="22"/>
          <w:u w:val="none"/>
        </w:rPr>
        <w:br/>
        <w:t>- Certified in Risk and Information Systems Control (CRISC),</w:t>
        <w:br/>
        <w:t xml:space="preserve">- Certified in the Governance of Enterprise IT (CGEIT), </w:t>
        <w:br/>
        <w:t>- Certified Information Systems Security Professional (CISSP),</w:t>
        <w:br/>
        <w:t>- Cetified Information Systems Security Officer (CISSO),</w:t>
        <w:br/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2"/>
          <w:szCs w:val="22"/>
          <w:u w:val="none"/>
        </w:rPr>
        <w:t>- Systems Security Certified Practitioner (SSCP).</w:t>
      </w:r>
    </w:p>
    <w:p>
      <w:pPr>
        <w:pStyle w:val="Gwka"/>
        <w:spacing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Gwka"/>
        <w:spacing w:before="0" w:after="120"/>
        <w:jc w:val="both"/>
        <w:rPr>
          <w:b/>
          <w:b/>
          <w:bCs/>
        </w:rPr>
      </w:pPr>
      <w:r>
        <w:rPr>
          <w:rFonts w:ascii="Calibri" w:hAnsi="Calibri"/>
          <w:b/>
          <w:bCs/>
          <w:sz w:val="22"/>
          <w:szCs w:val="22"/>
        </w:rPr>
        <w:t xml:space="preserve">W przypadku większej liczby audytorów realizujących usługę u Zamawiającego należy wykazać wszystkie osoby, które będą uczestniczyły w realizacji audytu </w:t>
      </w:r>
      <w:r>
        <w:rPr>
          <w:rFonts w:ascii="Calibri" w:hAnsi="Calibri"/>
          <w:b/>
          <w:bCs/>
          <w:sz w:val="22"/>
          <w:szCs w:val="22"/>
        </w:rPr>
        <w:t>poprzez skopiowanie i wypełnienie poniższych tabel.</w:t>
      </w:r>
    </w:p>
    <w:p>
      <w:pPr>
        <w:pStyle w:val="Gwka"/>
        <w:spacing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Gwka"/>
        <w:spacing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Gwka"/>
        <w:spacing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Gwka"/>
        <w:spacing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Gwka"/>
        <w:spacing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keepNext w:val="true"/>
        <w:tabs>
          <w:tab w:val="clear" w:pos="708"/>
          <w:tab w:val="left" w:pos="2124" w:leader="none"/>
          <w:tab w:val="left" w:pos="2736" w:leader="underscore"/>
        </w:tabs>
        <w:spacing w:before="120" w:after="120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spacing w:val="2"/>
          <w:sz w:val="22"/>
          <w:szCs w:val="22"/>
          <w:u w:val="single"/>
        </w:rPr>
        <w:t>Pierwsza osoba – audytor wiodący</w:t>
      </w:r>
    </w:p>
    <w:tbl>
      <w:tblPr>
        <w:tblW w:w="98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4"/>
        <w:gridCol w:w="8067"/>
        <w:gridCol w:w="1255"/>
      </w:tblGrid>
      <w:tr>
        <w:trPr>
          <w:trHeight w:val="346" w:hRule="atLeast"/>
        </w:trPr>
        <w:tc>
          <w:tcPr>
            <w:tcW w:w="9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 xml:space="preserve">Imię </w:t>
              <w:tab/>
              <w:t>........................................</w:t>
            </w:r>
          </w:p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Nazwisko</w:t>
              <w:tab/>
              <w:t>.........................................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Lp.</w:t>
            </w:r>
          </w:p>
        </w:tc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Doświadczenie zawodowe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Posiada </w:t>
            </w:r>
            <w:r>
              <w:rPr>
                <w:rStyle w:val="Mocnewyrnione"/>
                <w:rFonts w:eastAsia="SimSun" w:cs="Calibri" w:ascii="Calibri" w:hAnsi="Calibri"/>
                <w:b w:val="false"/>
                <w:bCs w:val="false"/>
                <w:color w:val="000000"/>
                <w:kern w:val="2"/>
                <w:sz w:val="22"/>
                <w:szCs w:val="22"/>
                <w:u w:val="none"/>
                <w:lang w:val="pl-PL" w:eastAsia="zh-CN" w:bidi="hi-IN"/>
              </w:rPr>
              <w:t xml:space="preserve">aktualny </w:t>
            </w:r>
            <w:r>
              <w:rPr>
                <w:rStyle w:val="Mocnewyrnione"/>
                <w:rFonts w:eastAsia="SimSun" w:cs="Calibri" w:ascii="Calibri" w:hAnsi="Calibri"/>
                <w:b w:val="false"/>
                <w:bCs w:val="false"/>
                <w:color w:val="000000"/>
                <w:kern w:val="2"/>
                <w:sz w:val="22"/>
                <w:szCs w:val="22"/>
                <w:u w:val="none"/>
                <w:lang w:val="pl-PL" w:eastAsia="zh-CN" w:bidi="hi-IN"/>
              </w:rPr>
              <w:t xml:space="preserve">certyfikat audytora wewnętrznego lub wiodącego  systemu zarządzania bezpieczeństwem informacji wg normy ISO 27001 oraz brała udział w charakterze audytora wewnętrznego lub wiodącego w co najmniej 5 audytach </w:t>
            </w:r>
            <w:r>
              <w:rPr>
                <w:rStyle w:val="Mocnewyrnione"/>
                <w:rFonts w:eastAsia="SimSun" w:cs="Calibri" w:ascii="Calibri" w:hAnsi="Calibri"/>
                <w:b w:val="false"/>
                <w:bCs w:val="false"/>
                <w:color w:val="000000"/>
                <w:kern w:val="2"/>
                <w:sz w:val="22"/>
                <w:szCs w:val="22"/>
                <w:u w:val="none"/>
                <w:lang w:val="pl-PL" w:eastAsia="zh-CN" w:bidi="hi-IN"/>
              </w:rPr>
              <w:t>bezpieczeństwa systemów informatycznych</w:t>
            </w:r>
            <w:r>
              <w:rPr>
                <w:rStyle w:val="Mocnewyrnione"/>
                <w:rFonts w:eastAsia="SimSun" w:cs="Calibri" w:ascii="Calibri" w:hAnsi="Calibri"/>
                <w:b w:val="false"/>
                <w:bCs w:val="false"/>
                <w:color w:val="000000"/>
                <w:kern w:val="2"/>
                <w:sz w:val="22"/>
                <w:szCs w:val="22"/>
                <w:u w:val="none"/>
                <w:lang w:val="pl-PL" w:eastAsia="zh-CN" w:bidi="hi-IN"/>
              </w:rPr>
              <w:t>,</w:t>
            </w:r>
            <w:r>
              <w:rPr>
                <w:rFonts w:cs="Times New Roman"/>
                <w:bCs/>
                <w:sz w:val="22"/>
                <w:szCs w:val="22"/>
              </w:rPr>
              <w:t xml:space="preserve"> (należy wskazać certyfikat, nazwę i adres podmiotu, który wydał certyfikat oraz datę wydania/ jego ważność): ………………………………………………………………………………………………………………………………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TAK/NIE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Przeprowadzone audyty </w:t>
            </w:r>
            <w:r>
              <w:rPr>
                <w:rStyle w:val="Mocnewyrnione"/>
                <w:rFonts w:eastAsia="SimSun" w:cs="Calibri" w:ascii="Calibri" w:hAnsi="Calibri"/>
                <w:b w:val="false"/>
                <w:bCs w:val="false"/>
                <w:color w:val="000000"/>
                <w:kern w:val="2"/>
                <w:sz w:val="22"/>
                <w:szCs w:val="22"/>
                <w:u w:val="none"/>
                <w:lang w:val="pl-PL" w:eastAsia="zh-CN" w:bidi="hi-IN"/>
              </w:rPr>
              <w:t>bezpieczeństwa systemów informatycznych</w:t>
            </w:r>
            <w:r>
              <w:rPr>
                <w:rFonts w:cs="Times New Roman"/>
                <w:sz w:val="22"/>
                <w:szCs w:val="22"/>
              </w:rPr>
              <w:t xml:space="preserve"> (audytowany podmiot, data przeprowadzenia audytu):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 w:cs="Times New Roman"/>
          <w:iCs/>
          <w:sz w:val="22"/>
          <w:szCs w:val="22"/>
        </w:rPr>
      </w:pPr>
      <w:r>
        <w:rPr>
          <w:rFonts w:cs="Times New Roman"/>
          <w:iCs/>
          <w:sz w:val="22"/>
          <w:szCs w:val="22"/>
        </w:rPr>
      </w:r>
    </w:p>
    <w:p>
      <w:pPr>
        <w:pStyle w:val="Normal"/>
        <w:keepNext w:val="true"/>
        <w:tabs>
          <w:tab w:val="clear" w:pos="708"/>
          <w:tab w:val="left" w:pos="2124" w:leader="none"/>
          <w:tab w:val="left" w:pos="2736" w:leader="underscore"/>
        </w:tabs>
        <w:spacing w:before="120" w:after="120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spacing w:val="2"/>
          <w:sz w:val="22"/>
          <w:szCs w:val="22"/>
          <w:u w:val="single"/>
        </w:rPr>
        <w:t>Druga</w:t>
      </w:r>
      <w:r>
        <w:rPr>
          <w:rFonts w:cs="Times New Roman"/>
          <w:b/>
          <w:bCs/>
          <w:spacing w:val="2"/>
          <w:sz w:val="22"/>
          <w:szCs w:val="22"/>
          <w:u w:val="single"/>
        </w:rPr>
        <w:t xml:space="preserve"> osoba - Specjalista ds. bezpieczeństwa IT</w:t>
      </w:r>
    </w:p>
    <w:tbl>
      <w:tblPr>
        <w:tblW w:w="98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4"/>
        <w:gridCol w:w="8044"/>
        <w:gridCol w:w="1278"/>
      </w:tblGrid>
      <w:tr>
        <w:trPr>
          <w:trHeight w:val="346" w:hRule="atLeast"/>
        </w:trPr>
        <w:tc>
          <w:tcPr>
            <w:tcW w:w="9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 xml:space="preserve">Imię </w:t>
              <w:tab/>
              <w:t>.........................................</w:t>
            </w:r>
          </w:p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Nazwisko</w:t>
              <w:tab/>
              <w:t>.........................................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Lp.</w:t>
            </w:r>
          </w:p>
        </w:tc>
        <w:tc>
          <w:tcPr>
            <w:tcW w:w="8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Doświadczenie zawodowe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8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Style w:val="Mocnewyrnione"/>
                <w:rFonts w:cs="Calibri"/>
                <w:b w:val="false"/>
                <w:bCs w:val="false"/>
                <w:color w:val="000000"/>
                <w:sz w:val="22"/>
                <w:szCs w:val="22"/>
                <w:u w:val="none"/>
              </w:rPr>
              <w:t>J</w:t>
            </w:r>
            <w:r>
              <w:rPr>
                <w:rStyle w:val="Mocnewyrnione"/>
                <w:rFonts w:cs="Calibri"/>
                <w:b w:val="false"/>
                <w:bCs w:val="false"/>
                <w:color w:val="000000"/>
                <w:sz w:val="22"/>
                <w:szCs w:val="22"/>
                <w:u w:val="none"/>
              </w:rPr>
              <w:t xml:space="preserve">est specjalistą ds. bezpieczeństwa IT, który brał udział w charakterze </w:t>
            </w:r>
            <w:r>
              <w:rPr>
                <w:rStyle w:val="Mocnewyrnione"/>
                <w:rFonts w:eastAsia="SimSun" w:cs="Calibri"/>
                <w:b w:val="false"/>
                <w:bCs w:val="false"/>
                <w:color w:val="000000"/>
                <w:kern w:val="2"/>
                <w:sz w:val="22"/>
                <w:szCs w:val="22"/>
                <w:u w:val="none"/>
                <w:lang w:val="pl-PL" w:eastAsia="zh-CN" w:bidi="hi-IN"/>
              </w:rPr>
              <w:t>pentestera</w:t>
            </w:r>
            <w:r>
              <w:rPr>
                <w:rStyle w:val="Mocnewyrnione"/>
                <w:rFonts w:cs="Calibri"/>
                <w:b w:val="false"/>
                <w:bCs w:val="false"/>
                <w:color w:val="000000"/>
                <w:sz w:val="22"/>
                <w:szCs w:val="22"/>
                <w:u w:val="none"/>
              </w:rPr>
              <w:t xml:space="preserve"> w co najmniej 5 audytach bezpieczeństwa IT z zastosowaniem testów penetracyjnych oraz posiada przynajmniej jeden z następujących certyfikatów: </w:t>
              <w:br/>
            </w:r>
            <w:r>
              <w:rPr>
                <w:rStyle w:val="Mocnewyrnione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u w:val="none"/>
              </w:rPr>
              <w:t xml:space="preserve">- </w:t>
            </w:r>
            <w:r>
              <w:rPr>
                <w:rStyle w:val="Mocnewyrnione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u w:val="none"/>
              </w:rPr>
              <w:t xml:space="preserve">Certified Ethical Hacker (CEH), </w:t>
              <w:br/>
              <w:t xml:space="preserve">- Certified Penetration Testing Engineer (CPTE), </w:t>
              <w:br/>
              <w:t xml:space="preserve">- GIAC Exploit Researcher and Advanced Penetration Tester (GXPN), </w:t>
              <w:br/>
              <w:t xml:space="preserve">- Offensive Security Certified Professional (OSCP), </w:t>
              <w:br/>
              <w:t xml:space="preserve">- Offensive Security Certified Expert (OSCE), </w:t>
            </w:r>
            <w:bookmarkStart w:id="3" w:name="page1R_mcid02"/>
            <w:bookmarkEnd w:id="3"/>
            <w:r>
              <w:rPr>
                <w:rStyle w:val="Mocnewyrnione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u w:val="none"/>
              </w:rPr>
              <w:br/>
              <w:t>- Certified Information Security Manager (CISM),</w:t>
            </w:r>
            <w:bookmarkStart w:id="4" w:name="page1R_mcid011"/>
            <w:bookmarkEnd w:id="4"/>
            <w:r>
              <w:rPr>
                <w:rStyle w:val="Mocnewyrnione"/>
                <w:rFonts w:cs="Calibri" w:ascii="Calibri" w:hAnsi="Calibri"/>
                <w:b w:val="false"/>
                <w:bCs w:val="false"/>
                <w:color w:val="000000"/>
                <w:sz w:val="22"/>
                <w:szCs w:val="22"/>
                <w:u w:val="none"/>
              </w:rPr>
              <w:br/>
              <w:t>- Certified in Risk and Information Systems Control (CRISC),</w:t>
              <w:br/>
              <w:t xml:space="preserve">- Certified in the Governance of Enterprise IT (CGEIT), </w:t>
              <w:br/>
              <w:t>- Certified Information Systems Security Professional (CISSP),</w:t>
              <w:br/>
              <w:t>- Cetified Information Systems Security Officer (CISSO),</w:t>
              <w:br/>
              <w:t>- Systems Security Certified Practitioner (SSCP)</w:t>
            </w:r>
            <w:r>
              <w:rPr>
                <w:rStyle w:val="Mocnewyrnione"/>
                <w:rFonts w:cs="Calibri"/>
                <w:b w:val="false"/>
                <w:bCs w:val="false"/>
                <w:color w:val="000000"/>
                <w:sz w:val="22"/>
                <w:szCs w:val="22"/>
                <w:u w:val="none"/>
              </w:rPr>
              <w:t xml:space="preserve"> </w:t>
            </w:r>
            <w:r>
              <w:rPr>
                <w:rFonts w:cs="Times New Roman"/>
                <w:bCs/>
                <w:sz w:val="22"/>
                <w:szCs w:val="22"/>
              </w:rPr>
              <w:t>(należy wskazać certyfikat, nazwę i adres podmiotu, który wydał certyfikat oraz datę wydania/ jego ważność): ……………………………………………………………………………………………………………………………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…………………………………………………………………………………………………………………………</w:t>
            </w:r>
            <w:r>
              <w:rPr>
                <w:rFonts w:cs="Times New Roman"/>
                <w:bCs/>
                <w:sz w:val="22"/>
                <w:szCs w:val="22"/>
              </w:rPr>
              <w:t>...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TAK/NIE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8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Przeprowadzone audyty systemu zarządzania bezpieczeństwem informacji, w charakterze pentestera (audytowany podmiot, data przeprowadzenia audytu):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……………………………………………………………………………………………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ind w:right="-993" w:hanging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..............................., dn. .......................</w:t>
        <w:tab/>
        <w:t xml:space="preserve">            </w:t>
        <w:tab/>
        <w:tab/>
        <w:t xml:space="preserve"> .............................................................</w:t>
      </w:r>
    </w:p>
    <w:p>
      <w:pPr>
        <w:pStyle w:val="Normal"/>
        <w:spacing w:lineRule="auto" w:line="240" w:before="0" w:after="0"/>
        <w:ind w:right="-992" w:firstLine="5103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</w:t>
      </w:r>
      <w:r>
        <w:rPr>
          <w:rFonts w:cs="Times New Roman"/>
          <w:i/>
          <w:iCs/>
          <w:sz w:val="22"/>
          <w:szCs w:val="22"/>
        </w:rPr>
        <w:t>Podpis osoby/osób uprawnionej/uprawnionych</w:t>
      </w:r>
    </w:p>
    <w:p>
      <w:pPr>
        <w:pStyle w:val="Normal"/>
        <w:spacing w:lineRule="auto" w:line="240" w:before="0" w:after="0"/>
        <w:ind w:right="-992" w:firstLine="5245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</w:t>
      </w:r>
      <w:r>
        <w:rPr>
          <w:rFonts w:cs="Times New Roman"/>
          <w:i/>
          <w:iCs/>
          <w:sz w:val="22"/>
          <w:szCs w:val="22"/>
        </w:rPr>
        <w:t xml:space="preserve">do reprezentowania Wykonawcy (pieczątki) </w:t>
      </w:r>
    </w:p>
    <w:p>
      <w:pPr>
        <w:pStyle w:val="Normal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240" w:before="0" w:after="160"/>
        <w:jc w:val="both"/>
        <w:rPr>
          <w:rFonts w:ascii="Calibri" w:hAnsi="Calibri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849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02"/>
    <w:family w:val="auto"/>
    <w:pitch w:val="default"/>
  </w:font>
  <w:font w:name="Liberation Sans">
    <w:altName w:val="Arial"/>
    <w:charset w:val="ee"/>
    <w:family w:val="roman"/>
    <w:pitch w:val="variable"/>
  </w:font>
  <w:font w:name="FOIJDE+TimesNewRoman">
    <w:charset w:val="ee"/>
    <w:family w:val="roman"/>
    <w:pitch w:val="variable"/>
  </w:font>
  <w:font w:name="Calibri">
    <w:charset w:val="ee"/>
    <w:family w:val="swiss"/>
    <w:pitch w:val="variable"/>
  </w:font>
  <w:font w:name="Calibri">
    <w:charset w:val="01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37630089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Załącznik nr 4 do Zapytania ofertowego</w:t>
    </w:r>
  </w:p>
  <w:p>
    <w:pPr>
      <w:pStyle w:val="Gwka"/>
      <w:jc w:val="right"/>
      <w:rPr>
        <w:rFonts w:ascii="Calibri" w:hAnsi="Calibri"/>
        <w:sz w:val="22"/>
        <w:szCs w:val="22"/>
      </w:rPr>
    </w:pPr>
    <w:r>
      <w:rPr>
        <w:rFonts w:eastAsia="Calibri" w:cs="Arial" w:ascii="Calibri" w:hAnsi="Calibri"/>
        <w:b w:val="false"/>
        <w:bCs w:val="false"/>
        <w:color w:val="000000"/>
        <w:sz w:val="22"/>
        <w:szCs w:val="22"/>
        <w:lang w:eastAsia="en-US"/>
      </w:rPr>
      <w:t>ST.0140.</w:t>
    </w:r>
    <w:r>
      <w:rPr>
        <w:rFonts w:eastAsia="Calibri" w:cs="Arial" w:ascii="Calibri" w:hAnsi="Calibri"/>
        <w:b w:val="false"/>
        <w:bCs w:val="false"/>
        <w:color w:val="000000"/>
        <w:sz w:val="22"/>
        <w:szCs w:val="22"/>
        <w:lang w:eastAsia="en-US"/>
      </w:rPr>
      <w:t>67</w:t>
    </w:r>
    <w:r>
      <w:rPr>
        <w:rFonts w:eastAsia="Calibri" w:cs="Arial" w:ascii="Calibri" w:hAnsi="Calibri"/>
        <w:color w:val="000000"/>
        <w:sz w:val="22"/>
        <w:szCs w:val="22"/>
        <w:lang w:eastAsia="en-US"/>
      </w:rPr>
      <w:t>.202</w:t>
    </w:r>
    <w:r>
      <w:rPr>
        <w:rFonts w:eastAsia="Calibri" w:cs="Arial" w:ascii="Calibri" w:hAnsi="Calibri"/>
        <w:color w:val="000000"/>
        <w:sz w:val="22"/>
        <w:szCs w:val="22"/>
        <w:lang w:eastAsia="en-US"/>
      </w:rPr>
      <w:t>2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54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14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2337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link w:val="Tekstpodstawowy"/>
    <w:uiPriority w:val="99"/>
    <w:qFormat/>
    <w:rsid w:val="0027102a"/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Tekstpodstawowy3"/>
    <w:uiPriority w:val="99"/>
    <w:qFormat/>
    <w:rsid w:val="0027102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27102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323378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d520f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6d520f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6d520f"/>
    <w:rPr>
      <w:b/>
      <w:bCs/>
      <w:sz w:val="20"/>
      <w:szCs w:val="20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1e26dc"/>
    <w:rPr/>
  </w:style>
  <w:style w:type="character" w:styleId="Mocnewyrnione">
    <w:name w:val="Mocne wyróżnione"/>
    <w:qFormat/>
    <w:rPr>
      <w:b/>
      <w:bCs/>
    </w:rPr>
  </w:style>
  <w:style w:type="character" w:styleId="WW8Num3z0">
    <w:name w:val="WW8Num3z0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Znakinumeracji">
    <w:name w:val="Znaki numeracji"/>
    <w:qFormat/>
    <w:rPr/>
  </w:style>
  <w:style w:type="character" w:styleId="WW8Num1z0">
    <w:name w:val="WW8Num1z0"/>
    <w:qFormat/>
    <w:rPr>
      <w:rFonts w:ascii="Calibri" w:hAnsi="Calibri" w:cs="Calibri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1">
    <w:name w:val="WW8Num2z1"/>
    <w:qFormat/>
    <w:rPr>
      <w:rFonts w:ascii="OpenSymbol" w:hAnsi="OpenSymbol" w:cs="OpenSymbol"/>
    </w:rPr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5z0">
    <w:name w:val="WW8Num5z0"/>
    <w:qFormat/>
    <w:rPr>
      <w:rFonts w:ascii="Calibri" w:hAnsi="Calibri" w:cs="Calibri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Calibri" w:hAnsi="Calibri" w:cs="Calibri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Domylnaczcionkaakapitu">
    <w:name w:val="Domyślna czcionka akapitu"/>
    <w:qFormat/>
    <w:rPr/>
  </w:style>
  <w:style w:type="character" w:styleId="Pagenumber">
    <w:name w:val="page number"/>
    <w:qFormat/>
    <w:rPr/>
  </w:style>
  <w:style w:type="character" w:styleId="AkapitzlistZnak">
    <w:name w:val="Akapit z listą Znak"/>
    <w:qFormat/>
    <w:rPr>
      <w:sz w:val="24"/>
      <w:szCs w:val="24"/>
      <w:lang w:eastAsia="pl-PL"/>
    </w:rPr>
  </w:style>
  <w:style w:type="character" w:styleId="Nagwek3Znak">
    <w:name w:val="Nagłówek 3 Znak"/>
    <w:qFormat/>
    <w:rPr>
      <w:rFonts w:ascii="Arial" w:hAnsi="Arial"/>
      <w:b/>
      <w:bCs/>
      <w:sz w:val="26"/>
      <w:szCs w:val="26"/>
    </w:rPr>
  </w:style>
  <w:style w:type="character" w:styleId="WW8Num2z0">
    <w:name w:val="WW8Num2z0"/>
    <w:qFormat/>
    <w:rPr>
      <w:rFonts w:ascii="Symbol" w:hAnsi="Symbol" w:cs="OpenSymbol;Arial Unicode M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27102a"/>
    <w:pPr>
      <w:spacing w:lineRule="auto" w:line="240" w:before="0" w:after="0"/>
    </w:pPr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BodyText3">
    <w:name w:val="Body Text 3"/>
    <w:basedOn w:val="Normal"/>
    <w:link w:val="Tekstpodstawowy3Znak"/>
    <w:uiPriority w:val="99"/>
    <w:qFormat/>
    <w:rsid w:val="0027102a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27102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2337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6d520f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6d520f"/>
    <w:pPr/>
    <w:rPr>
      <w:b/>
      <w:bCs/>
    </w:rPr>
  </w:style>
  <w:style w:type="paragraph" w:styleId="ListParagraph">
    <w:name w:val="List Paragraph"/>
    <w:basedOn w:val="Normal"/>
    <w:uiPriority w:val="34"/>
    <w:qFormat/>
    <w:rsid w:val="00ec2bd9"/>
    <w:pPr>
      <w:spacing w:before="0" w:after="16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1e26d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paragraph" w:styleId="Tytu3">
    <w:name w:val="Tytu3"/>
    <w:basedOn w:val="Normal"/>
    <w:qFormat/>
    <w:pPr>
      <w:spacing w:before="0" w:after="0"/>
    </w:pPr>
    <w:rPr>
      <w:rFonts w:ascii="FOIJDE+TimesNewRoman" w:hAnsi="FOIJDE+TimesNewRoman" w:cs="FOIJDE+TimesNewRoman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numbering" w:styleId="WW8Num2">
    <w:name w:val="WW8Num2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63B51-A76B-4B30-8E5D-2AEF21FD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LibreOffice/7.2.7.2$Windows_X86_64 LibreOffice_project/8d71d29d553c0f7dcbfa38fbfda25ee34cce99a2</Application>
  <AppVersion>15.0000</AppVersion>
  <Pages>3</Pages>
  <Words>496</Words>
  <Characters>4110</Characters>
  <CharactersWithSpaces>4582</CharactersWithSpaces>
  <Paragraphs>50</Paragraphs>
  <Company>MNiSW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Lipski</dc:creator>
  <dc:description/>
  <dc:language>pl-PL</dc:language>
  <cp:lastModifiedBy>dg</cp:lastModifiedBy>
  <dcterms:modified xsi:type="dcterms:W3CDTF">2022-08-31T10:45:47Z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