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80" w:before="0" w:after="0"/>
        <w:ind w:left="5246"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Załącznik nr 3 do ogłoszenia</w:t>
      </w:r>
    </w:p>
    <w:p>
      <w:pPr>
        <w:pStyle w:val="Normal"/>
        <w:spacing w:lineRule="exact" w:line="480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480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Zamawiający:</w:t>
      </w:r>
    </w:p>
    <w:p>
      <w:pPr>
        <w:pStyle w:val="Normal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Samorządowy Zakład Budżetowy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Jana Spychalskiego 34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highlight w:val="white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highlight w:val="white"/>
          <w:shd w:fill="FFFFFF" w:val="clear"/>
          <w:lang w:val="pl-PL" w:eastAsia="zxx" w:bidi="ar-SA"/>
        </w:rPr>
        <w:t>61-553 Poznań</w:t>
      </w:r>
      <w:r>
        <w:rPr>
          <w:rFonts w:eastAsia="Arial" w:cs="Arial" w:ascii="Arial" w:hAnsi="Arial"/>
          <w:i w:val="false"/>
          <w:iCs w:val="false"/>
          <w:color w:val="000000"/>
          <w:spacing w:val="0"/>
          <w:sz w:val="20"/>
          <w:szCs w:val="20"/>
          <w:highlight w:val="white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1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12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1"/>
          <w:u w:val="single"/>
          <w:shd w:fill="FFFFFF" w:val="clear"/>
        </w:rPr>
        <w:t>DOTYCZĄCE SPEŁNIANIA WARUNKÓW UDZIAŁU W POSTĘPOWANIU I BRAKU PODSTAW WYKLUCZENIA Z POSTĘPOWANIA</w:t>
        <w:br/>
      </w:r>
    </w:p>
    <w:p>
      <w:pPr>
        <w:pStyle w:val="Normal"/>
        <w:spacing w:lineRule="exact" w:line="360" w:before="0" w:after="0"/>
        <w:ind w:left="0" w:right="0" w:firstLine="709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zCs w:val="21"/>
          <w:shd w:fill="FFFFFF" w:val="clear"/>
        </w:rPr>
        <w:t>Na potrzeby postępowania o udzielenie zamówienia publicznego</w:t>
        <w:br/>
        <w:t>pn.</w:t>
      </w:r>
      <w:r>
        <w:rPr>
          <w:rFonts w:eastAsia="Arial" w:cs="Arial" w:ascii="Arial" w:hAnsi="Arial"/>
          <w:b/>
          <w:bCs/>
          <w:i w:val="false"/>
          <w:iCs w:val="false"/>
          <w:color w:val="00000A"/>
          <w:spacing w:val="0"/>
          <w:sz w:val="21"/>
          <w:szCs w:val="21"/>
          <w:highlight w:val="white"/>
          <w:shd w:fill="FFFFFF" w:val="clear"/>
        </w:rPr>
        <w:t xml:space="preserve">„Świadczenie usług </w:t>
      </w:r>
      <w:r>
        <w:rPr>
          <w:rFonts w:eastAsia="Arial" w:cs="Arial" w:ascii="Arial" w:hAnsi="Arial"/>
          <w:b/>
          <w:bCs/>
          <w:i w:val="false"/>
          <w:iCs w:val="false"/>
          <w:color w:val="00000A"/>
          <w:spacing w:val="0"/>
          <w:kern w:val="0"/>
          <w:sz w:val="21"/>
          <w:szCs w:val="21"/>
          <w:highlight w:val="white"/>
          <w:shd w:fill="FFFFFF" w:val="clear"/>
          <w:lang w:val="pl-PL" w:eastAsia="zh-CN" w:bidi="hi-IN"/>
        </w:rPr>
        <w:t>w zakresie nauki jazdy na łyżwach na Lodowisku im. Witalisa Ludwiczaka w Poznaniu</w:t>
      </w:r>
      <w:r>
        <w:rPr>
          <w:rFonts w:eastAsia="Arial" w:cs="Arial" w:ascii="Arial" w:hAnsi="Arial"/>
          <w:b/>
          <w:bCs/>
          <w:i w:val="false"/>
          <w:iCs w:val="false"/>
          <w:color w:val="00000A"/>
          <w:spacing w:val="0"/>
          <w:sz w:val="21"/>
          <w:szCs w:val="21"/>
          <w:highlight w:val="white"/>
          <w:shd w:fill="FFFFFF" w:val="clear"/>
        </w:rPr>
        <w:t>”</w:t>
      </w:r>
      <w:r>
        <w:rPr>
          <w:rFonts w:eastAsia="Arial" w:cs="Arial" w:ascii="Arial" w:hAnsi="Arial"/>
          <w:b w:val="false"/>
          <w:bCs w:val="false"/>
          <w:i w:val="false"/>
          <w:iCs w:val="false"/>
          <w:strike w:val="false"/>
          <w:dstrike w:val="false"/>
          <w:shadow/>
          <w:color w:val="00000A"/>
          <w:spacing w:val="0"/>
          <w:sz w:val="21"/>
          <w:szCs w:val="21"/>
          <w:highlight w:val="white"/>
          <w:u w:val="none"/>
          <w:shd w:fill="FFFFFF" w:val="clear"/>
          <w:lang w:val="pl-PL" w:eastAsia="zxx" w:bidi="ar-SA"/>
        </w:rPr>
        <w:t xml:space="preserve"> </w:t>
      </w:r>
      <w:r>
        <w:rPr>
          <w:rFonts w:eastAsia="Arial" w:cs="Arial" w:ascii="Arial" w:hAnsi="Arial"/>
          <w:b w:val="false"/>
          <w:bCs w:val="false"/>
          <w:color w:val="00000A"/>
          <w:spacing w:val="0"/>
          <w:sz w:val="21"/>
          <w:szCs w:val="21"/>
          <w:shd w:fill="FFFFFF" w:val="clear"/>
        </w:rPr>
        <w:t xml:space="preserve">prowadzonego przez Poznańskie Ośrodki Sportu i Rekreacji, </w:t>
      </w:r>
      <w:r>
        <w:rPr>
          <w:rFonts w:eastAsia="Arial" w:cs="Arial" w:ascii="Arial" w:hAnsi="Arial"/>
          <w:b w:val="false"/>
          <w:bCs w:val="false"/>
          <w:i/>
          <w:color w:val="00000A"/>
          <w:spacing w:val="0"/>
          <w:sz w:val="21"/>
          <w:szCs w:val="21"/>
          <w:shd w:fill="FFFFFF" w:val="clear"/>
        </w:rPr>
        <w:t xml:space="preserve"> </w:t>
      </w:r>
      <w:r>
        <w:rPr>
          <w:rFonts w:eastAsia="Arial" w:cs="Arial" w:ascii="Arial" w:hAnsi="Arial"/>
          <w:b w:val="false"/>
          <w:bCs w:val="false"/>
          <w:color w:val="00000A"/>
          <w:spacing w:val="0"/>
          <w:sz w:val="21"/>
          <w:szCs w:val="21"/>
          <w:shd w:fill="FFFFFF" w:val="clear"/>
        </w:rPr>
        <w:t>oświadczam, co następuje:</w:t>
      </w:r>
    </w:p>
    <w:p>
      <w:pPr>
        <w:pStyle w:val="Normal"/>
        <w:spacing w:lineRule="exact" w:line="360" w:before="0" w:after="0"/>
        <w:ind w:left="0" w:right="0" w:firstLine="709"/>
        <w:jc w:val="both"/>
        <w:rPr>
          <w:rFonts w:ascii="Arial" w:hAnsi="Arial" w:eastAsia="Arial" w:cs="Arial"/>
          <w:b w:val="false"/>
          <w:b w:val="false"/>
          <w:bCs w:val="false"/>
          <w:color w:val="00000A"/>
          <w:spacing w:val="0"/>
          <w:sz w:val="21"/>
          <w:szCs w:val="21"/>
          <w:highlight w:val="white"/>
        </w:rPr>
      </w:pPr>
      <w:r>
        <w:rPr/>
      </w:r>
    </w:p>
    <w:p>
      <w:pPr>
        <w:pStyle w:val="Normal"/>
        <w:spacing w:lineRule="exact" w:line="360" w:before="0" w:after="0"/>
        <w:ind w:left="0" w:right="0" w:firstLine="709"/>
        <w:jc w:val="both"/>
        <w:rPr>
          <w:rFonts w:ascii="Arial" w:hAnsi="Arial" w:eastAsia="Arial" w:cs="Arial"/>
          <w:b w:val="false"/>
          <w:b w:val="false"/>
          <w:bCs w:val="false"/>
          <w:color w:val="00000A"/>
          <w:spacing w:val="0"/>
          <w:sz w:val="21"/>
          <w:szCs w:val="21"/>
          <w:highlight w:val="white"/>
        </w:rPr>
      </w:pPr>
      <w:r>
        <w:rPr/>
      </w:r>
    </w:p>
    <w:p>
      <w:pPr>
        <w:pStyle w:val="Normal"/>
        <w:spacing w:lineRule="exact" w:line="360" w:before="0" w:after="0"/>
        <w:ind w:left="0" w:right="0" w:firstLine="709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DOTYCZĄCA WYKONAWCY: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spełniam warunki udziału w postępowaniu określone przez </w:t>
      </w:r>
      <w:r>
        <w:rPr>
          <w:rFonts w:eastAsia="Arial" w:cs="Arial" w:ascii="Arial" w:hAnsi="Arial"/>
          <w:color w:val="00000A"/>
          <w:spacing w:val="0"/>
          <w:kern w:val="0"/>
          <w:sz w:val="21"/>
          <w:szCs w:val="24"/>
          <w:shd w:fill="FFFFFF" w:val="clear"/>
          <w:lang w:val="pl-PL" w:eastAsia="zh-CN" w:bidi="hi-IN"/>
        </w:rPr>
        <w:t>Z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amawiającego w      …………..…………………………………………………..…………………………………….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lef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OŚWIADCZENIA DOTYCZĄCE WYKONAWCY: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numPr>
          <w:ilvl w:val="0"/>
          <w:numId w:val="0"/>
        </w:numPr>
        <w:spacing w:lineRule="exact" w:line="360" w:before="0" w:after="0"/>
        <w:ind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</w:r>
      <w:r>
        <w:rPr>
          <w:rFonts w:eastAsia="Arial" w:cs="Arial" w:ascii="Arial" w:hAnsi="Arial"/>
          <w:color w:val="00000A"/>
          <w:spacing w:val="0"/>
          <w:kern w:val="0"/>
          <w:sz w:val="21"/>
          <w:szCs w:val="24"/>
          <w:shd w:fill="FFFFFF" w:val="clear"/>
          <w:lang w:val="pl-PL" w:eastAsia="zh-CN" w:bidi="hi-IN"/>
        </w:rPr>
        <w:t xml:space="preserve">przesłanek określonych w dziale 6 ogłoszenia o zamówieniu na usługi społeczne. </w:t>
      </w:r>
    </w:p>
    <w:p>
      <w:pPr>
        <w:pStyle w:val="Normal"/>
        <w:numPr>
          <w:ilvl w:val="0"/>
          <w:numId w:val="0"/>
        </w:numPr>
        <w:spacing w:lineRule="exact" w:line="360" w:before="0" w:after="0"/>
        <w:ind w:left="1080" w:right="0" w:hanging="0"/>
        <w:jc w:val="both"/>
        <w:rPr>
          <w:rFonts w:ascii="Arial" w:hAnsi="Arial" w:eastAsia="Arial" w:cs="Arial"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8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8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zachodzą w stosunku do mnie podstawy wykluczenia z postępowania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Jednocześnie oświadczam, że w związku z ww. okolicznością, podjąłem następujące środki naprawcze: 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..…………………....…………………………………………………………………………………………………………………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,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………………….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W ZWIĄZKU Z POLEGANIEM NA ZASOBACH INNYCH PODMIOTÓW</w:t>
      </w:r>
      <w:r>
        <w:rPr>
          <w:rFonts w:eastAsia="Arial" w:cs="Arial" w:ascii="Arial" w:hAnsi="Arial"/>
          <w:color w:val="00000A"/>
          <w:spacing w:val="0"/>
          <w:sz w:val="21"/>
          <w:shd w:fill="BFBFBF" w:val="clear"/>
        </w:rPr>
        <w:t xml:space="preserve">: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postępowaniu),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 polegam na zasobach następującego/ych podmiotu/ów: ……………………………………………………………………………………………………………………………………………………………………………….……………………………………...w następującym zakresie: …………………………………………………………………….…………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……………………………………………………………………………………………………………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 xml:space="preserve">(wskazać podmiot i określić odpowiedni zakres dla wskazanego podmiotu).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PODMIOTU,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pełną nazwę/firmę, adres, a także w zależności od podmiotu: NIP/PESEL, KRS/CEiDG)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lightGray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lightGray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lightGray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lightGray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lightGray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lightGray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PODWYKONAWCY NIEBĘDĄCEGO PODMIOTEM,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5664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</TotalTime>
  <Application>LibreOffice/6.3.4.2$Windows_X86_64 LibreOffice_project/60da17e045e08f1793c57c00ba83cdfce946d0aa</Application>
  <Pages>4</Pages>
  <Words>377</Words>
  <Characters>3191</Characters>
  <CharactersWithSpaces>4056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2020-08-26T13:29:11Z</dcterms:modified>
  <cp:revision>18</cp:revision>
  <dc:subject/>
  <dc:title/>
</cp:coreProperties>
</file>