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tLeast" w:line="100"/>
        <w:ind w:left="284" w:right="0" w:hanging="284"/>
        <w:jc w:val="right"/>
        <w:rPr>
          <w:rFonts w:ascii="Arial" w:hAnsi="Arial" w:cs="Times New Roman"/>
          <w:b/>
          <w:b/>
          <w:sz w:val="22"/>
          <w:szCs w:val="22"/>
        </w:rPr>
      </w:pPr>
      <w:r>
        <w:rPr>
          <w:rFonts w:cs="Times New Roman" w:ascii="Arial" w:hAnsi="Arial"/>
          <w:b/>
          <w:sz w:val="22"/>
          <w:szCs w:val="22"/>
        </w:rPr>
      </w:r>
    </w:p>
    <w:p>
      <w:pPr>
        <w:pStyle w:val="Normal"/>
        <w:bidi w:val="0"/>
        <w:spacing w:lineRule="atLeast" w:line="100"/>
        <w:ind w:right="0" w:hanging="0"/>
        <w:jc w:val="right"/>
        <w:rPr>
          <w:rFonts w:ascii="Arial" w:hAnsi="Arial" w:cs="Times New Roman"/>
          <w:b/>
          <w:b/>
          <w:sz w:val="22"/>
          <w:szCs w:val="22"/>
        </w:rPr>
      </w:pPr>
      <w:r>
        <w:rPr>
          <w:rFonts w:cs="Times New Roman" w:ascii="Arial" w:hAnsi="Arial"/>
          <w:b/>
          <w:sz w:val="22"/>
          <w:szCs w:val="22"/>
        </w:rPr>
        <w:t>Załącznik 7a do SIWZ</w:t>
      </w:r>
    </w:p>
    <w:p>
      <w:pPr>
        <w:pStyle w:val="Normal"/>
        <w:bidi w:val="0"/>
        <w:spacing w:lineRule="atLeast" w:line="100"/>
        <w:ind w:left="284" w:right="0" w:hanging="284"/>
        <w:jc w:val="center"/>
        <w:rPr>
          <w:rFonts w:ascii="Arial" w:hAnsi="Arial" w:cs="Times New Roman"/>
          <w:b/>
          <w:b/>
          <w:sz w:val="22"/>
          <w:szCs w:val="22"/>
        </w:rPr>
      </w:pPr>
      <w:r>
        <w:rPr>
          <w:rFonts w:cs="Times New Roman" w:ascii="Arial" w:hAnsi="Arial"/>
          <w:b/>
          <w:sz w:val="22"/>
          <w:szCs w:val="22"/>
        </w:rPr>
      </w:r>
    </w:p>
    <w:p>
      <w:pPr>
        <w:pStyle w:val="Normal"/>
        <w:bidi w:val="0"/>
        <w:spacing w:lineRule="atLeast" w:line="100"/>
        <w:ind w:left="284" w:right="0" w:hanging="284"/>
        <w:jc w:val="center"/>
        <w:rPr/>
      </w:pPr>
      <w:r>
        <w:rPr>
          <w:rFonts w:cs="Times New Roman" w:ascii="Arial" w:hAnsi="Arial"/>
          <w:b/>
          <w:sz w:val="22"/>
          <w:szCs w:val="22"/>
        </w:rPr>
        <w:t xml:space="preserve">Formularz </w:t>
      </w:r>
      <w:r>
        <w:rPr>
          <w:rFonts w:eastAsia="NSimSun" w:cs="Times New Roman" w:ascii="Arial" w:hAnsi="Arial"/>
          <w:b/>
          <w:color w:val="auto"/>
          <w:kern w:val="2"/>
          <w:sz w:val="22"/>
          <w:szCs w:val="22"/>
          <w:lang w:val="pl-PL" w:eastAsia="zh-CN" w:bidi="hi-IN"/>
        </w:rPr>
        <w:t>cenowy</w:t>
      </w:r>
    </w:p>
    <w:p>
      <w:pPr>
        <w:pStyle w:val="Normal"/>
        <w:bidi w:val="0"/>
        <w:spacing w:lineRule="atLeast" w:line="100"/>
        <w:ind w:left="284" w:right="0" w:hanging="284"/>
        <w:jc w:val="center"/>
        <w:rPr>
          <w:rFonts w:ascii="Arial" w:hAnsi="Arial" w:eastAsia="NSimSun" w:cs="Times New Roman"/>
          <w:b/>
          <w:b/>
          <w:color w:val="auto"/>
          <w:kern w:val="2"/>
          <w:lang w:val="pl-PL" w:eastAsia="zh-CN" w:bidi="hi-IN"/>
        </w:rPr>
      </w:pPr>
      <w:r>
        <w:rPr>
          <w:rFonts w:eastAsia="NSimSun" w:cs="Times New Roman" w:ascii="Arial" w:hAnsi="Arial"/>
          <w:b/>
          <w:color w:val="auto"/>
          <w:kern w:val="2"/>
          <w:lang w:val="pl-PL" w:eastAsia="zh-CN" w:bidi="hi-IN"/>
        </w:rPr>
      </w:r>
    </w:p>
    <w:p>
      <w:pPr>
        <w:pStyle w:val="Normal"/>
        <w:tabs>
          <w:tab w:val="clear" w:pos="449"/>
          <w:tab w:val="left" w:pos="0" w:leader="none"/>
        </w:tabs>
        <w:bidi w:val="0"/>
        <w:spacing w:lineRule="auto" w:line="360"/>
        <w:ind w:left="284" w:right="0" w:hanging="284"/>
        <w:jc w:val="center"/>
        <w:rPr>
          <w:sz w:val="22"/>
          <w:szCs w:val="22"/>
        </w:rPr>
      </w:pPr>
      <w:r>
        <w:rPr>
          <w:rFonts w:eastAsia="NSimSun" w:cs="Arial" w:ascii="Arial" w:hAnsi="Arial"/>
          <w:b/>
          <w:bCs/>
          <w:color w:val="auto"/>
          <w:kern w:val="2"/>
          <w:sz w:val="22"/>
          <w:szCs w:val="22"/>
          <w:lang w:val="pl-PL" w:eastAsia="zh-CN" w:bidi="hi-IN"/>
        </w:rPr>
        <w:t>„</w:t>
      </w:r>
      <w:r>
        <w:rPr>
          <w:rFonts w:eastAsia="Times New Roman" w:cs="Arial" w:ascii="Arial" w:hAnsi="Arial"/>
          <w:b/>
          <w:bCs/>
          <w:color w:val="auto"/>
          <w:kern w:val="0"/>
          <w:sz w:val="22"/>
          <w:szCs w:val="22"/>
          <w:lang w:val="pl-PL" w:eastAsia="zh-CN" w:bidi="ar-SA"/>
        </w:rPr>
        <w:t>Usługi sprzątania terenów i obiektów Oddziału Malta, przy ul. Wiankowej 3 w Poznaniu”</w:t>
      </w:r>
    </w:p>
    <w:p>
      <w:pPr>
        <w:pStyle w:val="Normal"/>
        <w:bidi w:val="0"/>
        <w:spacing w:lineRule="auto" w:line="360"/>
        <w:ind w:left="0" w:right="0" w:hanging="0"/>
        <w:jc w:val="center"/>
        <w:rPr/>
      </w:pPr>
      <w:r>
        <w:rPr>
          <w:rFonts w:cs="Arial" w:ascii="Arial" w:hAnsi="Arial"/>
          <w:b/>
          <w:bCs/>
          <w:color w:val="000000"/>
          <w:sz w:val="22"/>
          <w:szCs w:val="22"/>
        </w:rPr>
        <w:t>Część nr 1: Sukcesywne sprzątanie powierzchni zewnętrznych Oddziału Malta</w:t>
      </w:r>
    </w:p>
    <w:p>
      <w:pPr>
        <w:pStyle w:val="Normal"/>
        <w:tabs>
          <w:tab w:val="clear" w:pos="449"/>
          <w:tab w:val="left" w:pos="0" w:leader="none"/>
        </w:tabs>
        <w:bidi w:val="0"/>
        <w:spacing w:lineRule="auto" w:line="360" w:before="0" w:after="0"/>
        <w:ind w:left="705" w:right="0" w:hanging="0"/>
        <w:jc w:val="center"/>
        <w:rPr>
          <w:rFonts w:ascii="Arial" w:hAnsi="Arial" w:eastAsia="Times New Roman" w:cs="Arial"/>
          <w:b/>
          <w:b/>
          <w:bCs/>
          <w:color w:val="000000"/>
          <w:kern w:val="0"/>
          <w:sz w:val="24"/>
          <w:szCs w:val="24"/>
          <w:lang w:val="pl-PL" w:eastAsia="zxx" w:bidi="ar-SA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val="pl-PL" w:eastAsia="zxx" w:bidi="ar-SA"/>
        </w:rPr>
      </w:r>
    </w:p>
    <w:tbl>
      <w:tblPr>
        <w:tblW w:w="14564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09"/>
        <w:gridCol w:w="3668"/>
        <w:gridCol w:w="1425"/>
        <w:gridCol w:w="2066"/>
        <w:gridCol w:w="889"/>
        <w:gridCol w:w="1663"/>
        <w:gridCol w:w="1481"/>
        <w:gridCol w:w="1481"/>
        <w:gridCol w:w="1480"/>
      </w:tblGrid>
      <w:tr>
        <w:trPr/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Lp.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Opis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 w:eastAsia="NSimSun" w:cs="Mang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</w:pP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  <w:t>Ilość</w:t>
            </w:r>
          </w:p>
          <w:p>
            <w:pPr>
              <w:pStyle w:val="Zawartotabeli"/>
              <w:bidi w:val="0"/>
              <w:jc w:val="center"/>
              <w:rPr>
                <w:rFonts w:ascii="Arial" w:hAnsi="Arial" w:eastAsia="NSimSun" w:cs="Mang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</w:pP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</w:r>
          </w:p>
          <w:p>
            <w:pPr>
              <w:pStyle w:val="Zawartotabeli"/>
              <w:bidi w:val="0"/>
              <w:jc w:val="center"/>
              <w:rPr>
                <w:rFonts w:ascii="Arial" w:hAnsi="Arial" w:eastAsia="NSimSun" w:cs="Mang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</w:pP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6"/>
                <w:szCs w:val="16"/>
                <w:u w:val="none"/>
                <w:lang w:val="pl-PL" w:eastAsia="zh-CN" w:bidi="hi-IN"/>
              </w:rPr>
              <w:t>[1]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 xml:space="preserve">Cena netto </w:t>
            </w:r>
          </w:p>
          <w:p>
            <w:pPr>
              <w:pStyle w:val="Zawartotabeli"/>
              <w:bidi w:val="0"/>
              <w:jc w:val="center"/>
              <w:rPr/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jednostkowa</w:t>
            </w:r>
          </w:p>
          <w:p>
            <w:pPr>
              <w:pStyle w:val="Zawartotabeli"/>
              <w:bidi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[2]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/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Podatek VAT</w:t>
            </w:r>
          </w:p>
          <w:p>
            <w:pPr>
              <w:pStyle w:val="Zawartotabeli"/>
              <w:bidi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[3]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/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Cena brutto jednostkowa</w:t>
            </w:r>
          </w:p>
          <w:p>
            <w:pPr>
              <w:pStyle w:val="Zawartotabeli"/>
              <w:bidi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[4]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/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Wartość netto</w:t>
            </w:r>
          </w:p>
          <w:p>
            <w:pPr>
              <w:pStyle w:val="Zawartotabeli"/>
              <w:bidi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[5]</w:t>
            </w:r>
          </w:p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</w:rPr>
            </w:r>
          </w:p>
          <w:p>
            <w:pPr>
              <w:pStyle w:val="Zawartotabeli"/>
              <w:bidi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[1x2]</w:t>
            </w:r>
          </w:p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</w:rPr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/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 xml:space="preserve">Podatek VAT   </w:t>
            </w:r>
          </w:p>
          <w:p>
            <w:pPr>
              <w:pStyle w:val="Zawartotabeli"/>
              <w:bidi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[6]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/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Wartość brutto</w:t>
            </w:r>
          </w:p>
          <w:p>
            <w:pPr>
              <w:pStyle w:val="Zawartotabeli"/>
              <w:bidi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[5x6]</w:t>
            </w:r>
          </w:p>
        </w:tc>
      </w:tr>
      <w:tr>
        <w:trPr/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1.</w:t>
            </w:r>
          </w:p>
        </w:tc>
        <w:tc>
          <w:tcPr>
            <w:tcW w:w="366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uppressAutoHyphens w:val="false"/>
              <w:bidi w:val="0"/>
              <w:spacing w:lineRule="auto" w:line="276" w:before="0" w:after="0"/>
              <w:ind w:left="0" w:right="0" w:hanging="0"/>
              <w:contextualSpacing/>
              <w:jc w:val="left"/>
              <w:rPr/>
            </w:pPr>
            <w:r>
              <w:rPr>
                <w:rFonts w:eastAsia="NSimSun" w:cs="Mangal" w:ascii="Arial" w:hAnsi="Arial"/>
                <w:color w:val="auto"/>
                <w:kern w:val="2"/>
                <w:sz w:val="18"/>
                <w:szCs w:val="18"/>
                <w:lang w:val="pl-PL" w:eastAsia="zh-CN" w:bidi="hi-IN"/>
              </w:rPr>
              <w:t>Dostawa kontenerów o pojemności</w:t>
            </w:r>
            <w:r>
              <w:rPr>
                <w:rFonts w:eastAsia="NSimSun" w:cs="Mangal" w:ascii="Arial" w:hAnsi="Arial"/>
                <w:b w:val="false"/>
                <w:bCs w:val="false"/>
                <w:color w:val="000000"/>
                <w:kern w:val="2"/>
                <w:sz w:val="18"/>
                <w:szCs w:val="18"/>
                <w:lang w:val="pl-PL" w:eastAsia="zh-CN" w:bidi="hi-IN"/>
              </w:rPr>
              <w:t xml:space="preserve"> 8 m</w:t>
            </w:r>
            <w:r>
              <w:rPr>
                <w:rFonts w:eastAsia="NSimSun" w:cs="Mangal" w:ascii="Arial" w:hAnsi="Arial"/>
                <w:b w:val="false"/>
                <w:bCs w:val="false"/>
                <w:color w:val="000000"/>
                <w:kern w:val="2"/>
                <w:sz w:val="18"/>
                <w:szCs w:val="18"/>
                <w:vertAlign w:val="superscript"/>
                <w:lang w:val="pl-PL" w:eastAsia="zh-CN" w:bidi="hi-IN"/>
              </w:rPr>
              <w:t xml:space="preserve">3 </w:t>
            </w:r>
            <w:r>
              <w:rPr>
                <w:rFonts w:eastAsia="NSimSun" w:cs="Mangal" w:ascii="Arial" w:hAnsi="Arial"/>
                <w:b w:val="false"/>
                <w:bCs w:val="false"/>
                <w:color w:val="000000"/>
                <w:kern w:val="2"/>
                <w:position w:val="0"/>
                <w:sz w:val="18"/>
                <w:sz w:val="18"/>
                <w:szCs w:val="18"/>
                <w:vertAlign w:val="baseline"/>
                <w:lang w:val="pt-PT" w:eastAsia="zh-CN" w:bidi="hi-IN"/>
              </w:rPr>
              <w:t>na odpady zmieszane wraz z zagospodarowaniem odpadów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/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50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  <w:bookmarkStart w:id="0" w:name="__DdeLink__4559_269941171"/>
            <w:bookmarkStart w:id="1" w:name="__DdeLink__4559_269941171"/>
            <w:bookmarkEnd w:id="1"/>
          </w:p>
        </w:tc>
        <w:tc>
          <w:tcPr>
            <w:tcW w:w="88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</w:tr>
      <w:tr>
        <w:trPr/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  <w:t>2.</w:t>
            </w:r>
          </w:p>
        </w:tc>
        <w:tc>
          <w:tcPr>
            <w:tcW w:w="366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uppressAutoHyphens w:val="false"/>
              <w:bidi w:val="0"/>
              <w:spacing w:lineRule="auto" w:line="276" w:before="0" w:after="0"/>
              <w:ind w:left="0" w:right="0" w:hanging="0"/>
              <w:contextualSpacing/>
              <w:jc w:val="left"/>
              <w:rPr>
                <w:rFonts w:ascii="Arial" w:hAnsi="Arial" w:eastAsia="NSimSun" w:cs="Mangal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auto"/>
                <w:kern w:val="2"/>
                <w:sz w:val="16"/>
                <w:szCs w:val="16"/>
                <w:u w:val="none"/>
                <w:em w:val="none"/>
                <w:lang w:val="pl-PL" w:eastAsia="zh-CN" w:bidi="hi-IN"/>
              </w:rPr>
            </w:pPr>
            <w:r>
              <w:rPr>
                <w:rFonts w:eastAsia="NSimSun" w:cs="Mangal"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auto"/>
                <w:kern w:val="2"/>
                <w:sz w:val="16"/>
                <w:szCs w:val="16"/>
                <w:u w:val="none"/>
                <w:em w:val="none"/>
                <w:lang w:val="pl-PL" w:eastAsia="zh-CN" w:bidi="hi-IN"/>
              </w:rPr>
              <w:t>Usługi sprzątania zewnętrznego</w:t>
            </w:r>
          </w:p>
        </w:tc>
        <w:tc>
          <w:tcPr>
            <w:tcW w:w="604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highlight w:val="darkGray"/>
              </w:rPr>
            </w:pPr>
            <w:r>
              <w:rPr>
                <w:rFonts w:eastAsia="NSimSun" w:cs="Mangal"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highlight w:val="darkGray"/>
                <w:u w:val="none"/>
                <w:lang w:val="pl-PL" w:eastAsia="zh-CN" w:bidi="hi-IN"/>
              </w:rPr>
              <w:t>-------------------------------------------------------------------------------</w:t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</w:tr>
      <w:tr>
        <w:trPr/>
        <w:tc>
          <w:tcPr>
            <w:tcW w:w="409" w:type="dxa"/>
            <w:tcBorders/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r>
          </w:p>
        </w:tc>
        <w:tc>
          <w:tcPr>
            <w:tcW w:w="3668" w:type="dxa"/>
            <w:tcBorders/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</w:rPr>
            </w:r>
          </w:p>
        </w:tc>
        <w:tc>
          <w:tcPr>
            <w:tcW w:w="1425" w:type="dxa"/>
            <w:tcBorders/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2066" w:type="dxa"/>
            <w:tcBorders/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889" w:type="dxa"/>
            <w:tcBorders/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highlight w:val="lightGray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RAZEM</w:t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</w:tr>
    </w:tbl>
    <w:p>
      <w:pPr>
        <w:pStyle w:val="ListParagraph"/>
        <w:bidi w:val="0"/>
        <w:spacing w:lineRule="atLeast" w:line="100"/>
        <w:ind w:left="705" w:right="0" w:hanging="0"/>
        <w:jc w:val="left"/>
        <w:rPr>
          <w:rFonts w:ascii="Arial" w:hAnsi="Arial" w:cs="Times New Roman"/>
          <w:b/>
          <w:b/>
          <w:sz w:val="22"/>
          <w:szCs w:val="22"/>
        </w:rPr>
      </w:pPr>
      <w:r>
        <w:rPr>
          <w:rFonts w:cs="Times New Roman" w:ascii="Arial" w:hAnsi="Arial"/>
          <w:b/>
          <w:sz w:val="22"/>
          <w:szCs w:val="22"/>
        </w:rPr>
      </w:r>
    </w:p>
    <w:p>
      <w:pPr>
        <w:pStyle w:val="ListParagraph"/>
        <w:bidi w:val="0"/>
        <w:spacing w:lineRule="atLeast" w:line="100"/>
        <w:ind w:left="705" w:right="0" w:hanging="0"/>
        <w:jc w:val="left"/>
        <w:rPr>
          <w:rFonts w:ascii="Arial" w:hAnsi="Arial" w:cs="Times New Roman"/>
          <w:b/>
          <w:b/>
          <w:sz w:val="22"/>
          <w:szCs w:val="22"/>
        </w:rPr>
      </w:pPr>
      <w:r>
        <w:rPr>
          <w:rFonts w:cs="Times New Roman" w:ascii="Arial" w:hAnsi="Arial"/>
          <w:b/>
          <w:sz w:val="22"/>
          <w:szCs w:val="22"/>
        </w:rPr>
      </w:r>
    </w:p>
    <w:p>
      <w:pPr>
        <w:pStyle w:val="ListParagraph"/>
        <w:bidi w:val="0"/>
        <w:spacing w:lineRule="atLeast" w:line="100"/>
        <w:ind w:left="705" w:right="0" w:hanging="0"/>
        <w:jc w:val="left"/>
        <w:rPr>
          <w:rFonts w:ascii="Arial" w:hAnsi="Arial" w:cs="Times New Roman"/>
          <w:b/>
          <w:b/>
          <w:sz w:val="22"/>
          <w:szCs w:val="22"/>
        </w:rPr>
      </w:pPr>
      <w:r>
        <w:rPr>
          <w:rFonts w:cs="Times New Roman" w:ascii="Arial" w:hAnsi="Arial"/>
          <w:b/>
          <w:sz w:val="22"/>
          <w:szCs w:val="22"/>
        </w:rPr>
      </w:r>
    </w:p>
    <w:p>
      <w:pPr>
        <w:pStyle w:val="ListParagraph"/>
        <w:bidi w:val="0"/>
        <w:spacing w:lineRule="atLeast" w:line="100"/>
        <w:ind w:left="705" w:right="0" w:hanging="0"/>
        <w:jc w:val="left"/>
        <w:rPr>
          <w:rFonts w:ascii="Arial" w:hAnsi="Arial" w:cs="Times New Roman"/>
          <w:b/>
          <w:b/>
          <w:sz w:val="22"/>
          <w:szCs w:val="22"/>
        </w:rPr>
      </w:pPr>
      <w:r>
        <w:rPr>
          <w:rFonts w:cs="Times New Roman" w:ascii="Arial" w:hAnsi="Arial"/>
          <w:b/>
          <w:sz w:val="22"/>
          <w:szCs w:val="22"/>
        </w:rPr>
      </w:r>
    </w:p>
    <w:p>
      <w:pPr>
        <w:pStyle w:val="ListParagraph"/>
        <w:bidi w:val="0"/>
        <w:spacing w:lineRule="atLeast" w:line="100"/>
        <w:ind w:left="705" w:right="0" w:hanging="0"/>
        <w:jc w:val="left"/>
        <w:rPr>
          <w:rFonts w:ascii="Arial" w:hAnsi="Arial" w:cs="Times New Roman"/>
          <w:b/>
          <w:b/>
          <w:sz w:val="22"/>
          <w:szCs w:val="22"/>
        </w:rPr>
      </w:pPr>
      <w:r>
        <w:rPr>
          <w:rFonts w:cs="Times New Roman" w:ascii="Arial" w:hAnsi="Arial"/>
          <w:b/>
          <w:sz w:val="22"/>
          <w:szCs w:val="22"/>
        </w:rPr>
      </w:r>
    </w:p>
    <w:p>
      <w:pPr>
        <w:pStyle w:val="ListParagraph"/>
        <w:bidi w:val="0"/>
        <w:spacing w:lineRule="atLeast" w:line="100"/>
        <w:ind w:left="705" w:right="0" w:hanging="0"/>
        <w:jc w:val="left"/>
        <w:rPr>
          <w:rFonts w:ascii="Arial" w:hAnsi="Arial" w:cs="Times New Roman"/>
          <w:b/>
          <w:b/>
          <w:sz w:val="22"/>
          <w:szCs w:val="22"/>
        </w:rPr>
      </w:pPr>
      <w:r>
        <w:rPr>
          <w:rFonts w:cs="Times New Roman" w:ascii="Arial" w:hAnsi="Arial"/>
          <w:b/>
          <w:sz w:val="22"/>
          <w:szCs w:val="22"/>
        </w:rPr>
      </w:r>
    </w:p>
    <w:p>
      <w:pPr>
        <w:pStyle w:val="ListParagraph"/>
        <w:bidi w:val="0"/>
        <w:spacing w:lineRule="atLeast" w:line="100"/>
        <w:ind w:left="705" w:right="0" w:hanging="0"/>
        <w:jc w:val="left"/>
        <w:rPr>
          <w:rFonts w:ascii="Arial" w:hAnsi="Arial" w:cs="Times New Roman"/>
          <w:b/>
          <w:b/>
          <w:sz w:val="22"/>
          <w:szCs w:val="22"/>
        </w:rPr>
      </w:pPr>
      <w:r>
        <w:rPr>
          <w:rFonts w:cs="Times New Roman" w:ascii="Arial" w:hAnsi="Arial"/>
          <w:b/>
          <w:sz w:val="22"/>
          <w:szCs w:val="22"/>
        </w:rPr>
      </w:r>
    </w:p>
    <w:p>
      <w:pPr>
        <w:pStyle w:val="ListParagraph"/>
        <w:bidi w:val="0"/>
        <w:spacing w:lineRule="atLeast" w:line="100"/>
        <w:ind w:left="705" w:right="0" w:hanging="0"/>
        <w:jc w:val="left"/>
        <w:rPr>
          <w:rFonts w:ascii="Arial" w:hAnsi="Arial" w:cs="Times New Roman"/>
          <w:b/>
          <w:b/>
          <w:sz w:val="22"/>
          <w:szCs w:val="22"/>
        </w:rPr>
      </w:pPr>
      <w:r>
        <w:rPr>
          <w:rFonts w:cs="Times New Roman" w:ascii="Arial" w:hAnsi="Arial"/>
          <w:b/>
          <w:sz w:val="22"/>
          <w:szCs w:val="22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4"/>
          <w:szCs w:val="24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4"/>
          <w:szCs w:val="24"/>
          <w:lang w:val="pl-PL" w:eastAsia="zxx" w:bidi="ar-SA"/>
        </w:rPr>
        <w:t xml:space="preserve">       </w:t>
      </w:r>
      <w:r>
        <w:rPr>
          <w:rFonts w:eastAsia="Times New Roman" w:cs="Arial" w:ascii="Arial" w:hAnsi="Arial"/>
          <w:color w:val="auto"/>
          <w:sz w:val="24"/>
          <w:szCs w:val="24"/>
          <w:lang w:val="pl-PL" w:eastAsia="zxx" w:bidi="ar-SA"/>
        </w:rPr>
        <w:t>.................…., dnia ….......……….</w:t>
        <w:tab/>
        <w:tab/>
        <w:t xml:space="preserve">                                                                    ….......................................................</w:t>
      </w:r>
    </w:p>
    <w:p>
      <w:pPr>
        <w:pStyle w:val="Normal"/>
        <w:bidi w:val="0"/>
        <w:spacing w:lineRule="auto" w:line="360" w:before="0" w:after="0"/>
        <w:jc w:val="both"/>
        <w:rPr>
          <w:sz w:val="18"/>
          <w:szCs w:val="18"/>
        </w:rPr>
      </w:pPr>
      <w:r>
        <w:rPr>
          <w:rFonts w:eastAsia="Arial" w:cs="Arial" w:ascii="Arial" w:hAnsi="Arial"/>
          <w:color w:val="auto"/>
          <w:sz w:val="18"/>
          <w:szCs w:val="18"/>
          <w:lang w:val="pl-PL" w:eastAsia="zxx" w:bidi="ar-SA"/>
        </w:rPr>
        <w:tab/>
        <w:tab/>
        <w:tab/>
        <w:tab/>
        <w:tab/>
        <w:tab/>
        <w:tab/>
        <w:t xml:space="preserve">                                                                                                                               </w:t>
      </w:r>
      <w:r>
        <w:rPr>
          <w:rFonts w:eastAsia="Times New Roman" w:cs="Arial" w:ascii="Arial" w:hAnsi="Arial"/>
          <w:color w:val="auto"/>
          <w:sz w:val="18"/>
          <w:szCs w:val="18"/>
          <w:lang w:val="pl-PL" w:eastAsia="zxx" w:bidi="ar-SA"/>
        </w:rPr>
        <w:t>(pieczątki imienne i podpisy osób uprawnionych</w:t>
      </w:r>
    </w:p>
    <w:p>
      <w:pPr>
        <w:pStyle w:val="Normal"/>
        <w:bidi w:val="0"/>
        <w:spacing w:lineRule="auto" w:line="360" w:before="0" w:after="0"/>
        <w:ind w:left="705" w:right="0" w:hanging="0"/>
        <w:jc w:val="both"/>
        <w:rPr/>
      </w:pPr>
      <w:r>
        <w:rPr>
          <w:rFonts w:eastAsia="Arial" w:cs="Arial" w:ascii="Arial" w:hAnsi="Arial"/>
          <w:b/>
          <w:color w:val="auto"/>
          <w:sz w:val="22"/>
          <w:szCs w:val="22"/>
          <w:lang w:val="pl-PL" w:eastAsia="zxx" w:bidi="ar-SA"/>
        </w:rPr>
        <w:tab/>
        <w:tab/>
        <w:tab/>
        <w:tab/>
        <w:tab/>
        <w:tab/>
        <w:tab/>
        <w:tab/>
        <w:t xml:space="preserve">      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color w:val="auto"/>
          <w:sz w:val="18"/>
          <w:szCs w:val="18"/>
          <w:lang w:val="pl-PL" w:eastAsia="zxx" w:bidi="ar-SA"/>
        </w:rPr>
        <w:t>do reprezentowania wykonawcy)</w:t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44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ind w:left="0" w:right="0" w:hanging="0"/>
    </w:pPr>
    <w:rPr>
      <w:sz w:val="24"/>
      <w:szCs w:val="24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99</TotalTime>
  <Application>LibreOffice/6.3.4.2$Windows_X86_64 LibreOffice_project/60da17e045e08f1793c57c00ba83cdfce946d0aa</Application>
  <Pages>1</Pages>
  <Words>87</Words>
  <Characters>652</Characters>
  <CharactersWithSpaces>1029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2019-10-30T13:56:44Z</dcterms:created>
  <dc:creator/>
  <dc:description/>
  <dc:language>pl-PL</dc:language>
  <cp:lastModifiedBy/>
  <cp:lastPrinted>2020-01-03T13:56:00Z</cp:lastPrinted>
  <dcterms:modified xsi:type="dcterms:W3CDTF">2020-03-12T13:15:48Z</dcterms:modified>
  <cp:revision>16</cp:revision>
  <dc:subject/>
  <dc:title/>
</cp:coreProperties>
</file>